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71271" w14:textId="3BE887DB" w:rsidR="00817B6F" w:rsidRPr="003666A7" w:rsidRDefault="00FB124C" w:rsidP="003666A7">
      <w:pPr>
        <w:spacing w:line="276" w:lineRule="auto"/>
        <w:ind w:firstLine="720"/>
        <w:jc w:val="center"/>
        <w:rPr>
          <w:rFonts w:ascii="Times New Roman" w:hAnsi="Times New Roman" w:cs="Times New Roman"/>
          <w:b/>
          <w:bCs/>
          <w:i/>
          <w:iCs/>
          <w:sz w:val="28"/>
          <w:szCs w:val="28"/>
          <w:lang w:val="uk-UA"/>
        </w:rPr>
      </w:pPr>
      <w:r w:rsidRPr="003666A7">
        <w:rPr>
          <w:rFonts w:ascii="Times New Roman" w:hAnsi="Times New Roman" w:cs="Times New Roman"/>
          <w:b/>
          <w:bCs/>
          <w:sz w:val="28"/>
          <w:szCs w:val="28"/>
          <w:lang w:val="uk-UA"/>
        </w:rPr>
        <w:t xml:space="preserve">Лекція </w:t>
      </w:r>
      <w:r w:rsidR="00593767" w:rsidRPr="003666A7">
        <w:rPr>
          <w:rFonts w:ascii="Times New Roman" w:hAnsi="Times New Roman" w:cs="Times New Roman"/>
          <w:b/>
          <w:bCs/>
          <w:sz w:val="28"/>
          <w:szCs w:val="28"/>
          <w:lang w:val="uk-UA"/>
        </w:rPr>
        <w:t>3</w:t>
      </w:r>
      <w:r w:rsidRPr="003666A7">
        <w:rPr>
          <w:rFonts w:ascii="Times New Roman" w:hAnsi="Times New Roman" w:cs="Times New Roman"/>
          <w:b/>
          <w:bCs/>
          <w:i/>
          <w:iCs/>
          <w:sz w:val="28"/>
          <w:szCs w:val="28"/>
          <w:lang w:val="uk-UA"/>
        </w:rPr>
        <w:t xml:space="preserve">. </w:t>
      </w:r>
      <w:r w:rsidR="00817B6F" w:rsidRPr="003666A7">
        <w:rPr>
          <w:rFonts w:ascii="Times New Roman" w:hAnsi="Times New Roman" w:cs="Times New Roman"/>
          <w:b/>
          <w:bCs/>
          <w:i/>
          <w:iCs/>
          <w:sz w:val="28"/>
          <w:szCs w:val="28"/>
          <w:lang w:val="uk-UA"/>
        </w:rPr>
        <w:t>ШТАПМ</w:t>
      </w:r>
      <w:r w:rsidR="00541542" w:rsidRPr="003666A7">
        <w:rPr>
          <w:rFonts w:ascii="Times New Roman" w:hAnsi="Times New Roman" w:cs="Times New Roman"/>
          <w:b/>
          <w:bCs/>
          <w:i/>
          <w:iCs/>
          <w:sz w:val="28"/>
          <w:szCs w:val="28"/>
          <w:lang w:val="uk-UA"/>
        </w:rPr>
        <w:t>УВАННЯ</w:t>
      </w:r>
      <w:r w:rsidR="00BA5B1C" w:rsidRPr="003666A7">
        <w:rPr>
          <w:rFonts w:ascii="Times New Roman" w:hAnsi="Times New Roman" w:cs="Times New Roman"/>
          <w:b/>
          <w:bCs/>
          <w:i/>
          <w:iCs/>
          <w:sz w:val="28"/>
          <w:szCs w:val="28"/>
          <w:lang w:val="uk-UA"/>
        </w:rPr>
        <w:t>. Інструмент – штамп.</w:t>
      </w:r>
    </w:p>
    <w:p w14:paraId="481CBE0A" w14:textId="650EE4F1" w:rsidR="009B5952" w:rsidRPr="003666A7" w:rsidRDefault="009B5952" w:rsidP="003666A7">
      <w:pPr>
        <w:tabs>
          <w:tab w:val="num" w:pos="720"/>
        </w:tabs>
        <w:spacing w:line="276" w:lineRule="auto"/>
        <w:ind w:firstLine="720"/>
        <w:jc w:val="both"/>
        <w:rPr>
          <w:rFonts w:ascii="Times New Roman" w:hAnsi="Times New Roman" w:cs="Times New Roman"/>
          <w:bCs/>
          <w:sz w:val="28"/>
          <w:szCs w:val="28"/>
          <w:lang w:val="uk-UA"/>
        </w:rPr>
      </w:pPr>
      <w:r w:rsidRPr="003666A7">
        <w:rPr>
          <w:rFonts w:ascii="Times New Roman" w:hAnsi="Times New Roman" w:cs="Times New Roman"/>
          <w:bCs/>
          <w:sz w:val="28"/>
          <w:szCs w:val="28"/>
          <w:lang w:val="uk-UA"/>
        </w:rPr>
        <w:t>Операції</w:t>
      </w:r>
      <w:r w:rsidR="00BA5B1C" w:rsidRPr="003666A7">
        <w:rPr>
          <w:rFonts w:ascii="Times New Roman" w:hAnsi="Times New Roman" w:cs="Times New Roman"/>
          <w:bCs/>
          <w:sz w:val="28"/>
          <w:szCs w:val="28"/>
          <w:lang w:val="uk-UA"/>
        </w:rPr>
        <w:t xml:space="preserve"> листового штампування</w:t>
      </w:r>
      <w:r w:rsidRPr="003666A7">
        <w:rPr>
          <w:rFonts w:ascii="Times New Roman" w:hAnsi="Times New Roman" w:cs="Times New Roman"/>
          <w:bCs/>
          <w:sz w:val="28"/>
          <w:szCs w:val="28"/>
          <w:lang w:val="uk-UA"/>
        </w:rPr>
        <w:t xml:space="preserve"> розділяють на дві основні групи: роздільні та формозмінювальні</w:t>
      </w:r>
    </w:p>
    <w:p w14:paraId="11B35C67" w14:textId="7077C071" w:rsidR="009B5952" w:rsidRPr="003666A7" w:rsidRDefault="009B5952" w:rsidP="003666A7">
      <w:pPr>
        <w:tabs>
          <w:tab w:val="num" w:pos="720"/>
        </w:tabs>
        <w:spacing w:line="276" w:lineRule="auto"/>
        <w:ind w:firstLine="720"/>
        <w:jc w:val="both"/>
        <w:rPr>
          <w:rFonts w:ascii="Times New Roman" w:hAnsi="Times New Roman" w:cs="Times New Roman"/>
          <w:bCs/>
          <w:sz w:val="28"/>
          <w:szCs w:val="28"/>
          <w:lang w:val="uk-UA"/>
        </w:rPr>
      </w:pPr>
      <w:r w:rsidRPr="003666A7">
        <w:rPr>
          <w:rFonts w:ascii="Times New Roman" w:hAnsi="Times New Roman" w:cs="Times New Roman"/>
          <w:bCs/>
          <w:sz w:val="28"/>
          <w:szCs w:val="28"/>
          <w:lang w:val="uk-UA"/>
        </w:rPr>
        <w:t xml:space="preserve">Роздільні операції – </w:t>
      </w:r>
      <w:proofErr w:type="spellStart"/>
      <w:r w:rsidRPr="003666A7">
        <w:rPr>
          <w:rFonts w:ascii="Times New Roman" w:hAnsi="Times New Roman" w:cs="Times New Roman"/>
          <w:bCs/>
          <w:sz w:val="28"/>
          <w:szCs w:val="28"/>
          <w:lang w:val="uk-UA"/>
        </w:rPr>
        <w:t>розкр</w:t>
      </w:r>
      <w:r w:rsidR="00382066" w:rsidRPr="003666A7">
        <w:rPr>
          <w:rFonts w:ascii="Times New Roman" w:hAnsi="Times New Roman" w:cs="Times New Roman"/>
          <w:bCs/>
          <w:sz w:val="28"/>
          <w:szCs w:val="28"/>
          <w:lang w:val="uk-UA"/>
        </w:rPr>
        <w:t>оєння</w:t>
      </w:r>
      <w:proofErr w:type="spellEnd"/>
      <w:r w:rsidRPr="003666A7">
        <w:rPr>
          <w:rFonts w:ascii="Times New Roman" w:hAnsi="Times New Roman" w:cs="Times New Roman"/>
          <w:bCs/>
          <w:sz w:val="28"/>
          <w:szCs w:val="28"/>
          <w:lang w:val="uk-UA"/>
        </w:rPr>
        <w:t xml:space="preserve"> листових матеріалів і профільованих напівфабрикатів. До цих операцій відносяться пробивка (отворів), вирубка (зовнішній контур), відрізання, обрізання, надрізування (Різання паралельними, гільйотинними, дисковими, вібраційними ножицями, різання в інструментальних штампах)</w:t>
      </w:r>
    </w:p>
    <w:p w14:paraId="096BDE64" w14:textId="77777777" w:rsidR="009B5952" w:rsidRPr="003666A7" w:rsidRDefault="009B5952" w:rsidP="003666A7">
      <w:pPr>
        <w:tabs>
          <w:tab w:val="num" w:pos="720"/>
        </w:tabs>
        <w:spacing w:line="276" w:lineRule="auto"/>
        <w:ind w:firstLine="720"/>
        <w:jc w:val="both"/>
        <w:rPr>
          <w:rFonts w:ascii="Times New Roman" w:hAnsi="Times New Roman" w:cs="Times New Roman"/>
          <w:bCs/>
          <w:sz w:val="28"/>
          <w:szCs w:val="28"/>
          <w:lang w:val="uk-UA"/>
        </w:rPr>
      </w:pPr>
      <w:r w:rsidRPr="003666A7">
        <w:rPr>
          <w:rFonts w:ascii="Times New Roman" w:hAnsi="Times New Roman" w:cs="Times New Roman"/>
          <w:bCs/>
          <w:sz w:val="28"/>
          <w:szCs w:val="28"/>
          <w:lang w:val="uk-UA"/>
        </w:rPr>
        <w:t>Діючі на заготовку зовнішні зусилля викликають в осередку деформації при виконанні роздільних операцій напруги, які досягають в кінцевому моменті руйнівних</w:t>
      </w:r>
    </w:p>
    <w:p w14:paraId="0A3F670A" w14:textId="77777777" w:rsidR="009B5952" w:rsidRPr="003666A7" w:rsidRDefault="009B5952" w:rsidP="003666A7">
      <w:pPr>
        <w:tabs>
          <w:tab w:val="num" w:pos="720"/>
        </w:tabs>
        <w:spacing w:line="276" w:lineRule="auto"/>
        <w:ind w:firstLine="720"/>
        <w:jc w:val="both"/>
        <w:rPr>
          <w:rFonts w:ascii="Times New Roman" w:hAnsi="Times New Roman" w:cs="Times New Roman"/>
          <w:bCs/>
          <w:sz w:val="28"/>
          <w:szCs w:val="28"/>
          <w:lang w:val="uk-UA"/>
        </w:rPr>
      </w:pPr>
      <w:r w:rsidRPr="003666A7">
        <w:rPr>
          <w:rFonts w:ascii="Times New Roman" w:hAnsi="Times New Roman" w:cs="Times New Roman"/>
          <w:bCs/>
          <w:sz w:val="28"/>
          <w:szCs w:val="28"/>
          <w:lang w:val="uk-UA"/>
        </w:rPr>
        <w:t xml:space="preserve">Формозмінювальні операції – перетворення плоских або прямолінійних заготовок у деталі просторових форм. До них відносяться: гнуття, витяжка, роздача, обтискання, </w:t>
      </w:r>
      <w:proofErr w:type="spellStart"/>
      <w:r w:rsidRPr="003666A7">
        <w:rPr>
          <w:rFonts w:ascii="Times New Roman" w:hAnsi="Times New Roman" w:cs="Times New Roman"/>
          <w:bCs/>
          <w:sz w:val="28"/>
          <w:szCs w:val="28"/>
          <w:lang w:val="uk-UA"/>
        </w:rPr>
        <w:t>відбортування</w:t>
      </w:r>
      <w:proofErr w:type="spellEnd"/>
      <w:r w:rsidRPr="003666A7">
        <w:rPr>
          <w:rFonts w:ascii="Times New Roman" w:hAnsi="Times New Roman" w:cs="Times New Roman"/>
          <w:bCs/>
          <w:sz w:val="28"/>
          <w:szCs w:val="28"/>
          <w:lang w:val="uk-UA"/>
        </w:rPr>
        <w:t>, формування, обтяжка і операції об’ємного штампування (наприклад холодне видавлювання)</w:t>
      </w:r>
    </w:p>
    <w:p w14:paraId="3D60B3C3" w14:textId="77777777" w:rsidR="009B5952" w:rsidRPr="003666A7" w:rsidRDefault="009B5952" w:rsidP="003666A7">
      <w:pPr>
        <w:tabs>
          <w:tab w:val="num" w:pos="720"/>
        </w:tabs>
        <w:spacing w:line="276" w:lineRule="auto"/>
        <w:ind w:firstLine="720"/>
        <w:jc w:val="both"/>
        <w:rPr>
          <w:rFonts w:ascii="Times New Roman" w:hAnsi="Times New Roman" w:cs="Times New Roman"/>
          <w:bCs/>
          <w:sz w:val="28"/>
          <w:szCs w:val="28"/>
          <w:lang w:val="uk-UA"/>
        </w:rPr>
      </w:pPr>
      <w:r w:rsidRPr="003666A7">
        <w:rPr>
          <w:rFonts w:ascii="Times New Roman" w:hAnsi="Times New Roman" w:cs="Times New Roman"/>
          <w:bCs/>
          <w:sz w:val="28"/>
          <w:szCs w:val="28"/>
          <w:lang w:val="uk-UA"/>
        </w:rPr>
        <w:t>При виконанні послідовно або почергово роздільних і формозмінювальних операцій отримують деталі різноманітних форм.</w:t>
      </w:r>
    </w:p>
    <w:p w14:paraId="41DD2478" w14:textId="189AD8F7" w:rsidR="009B5952" w:rsidRPr="003666A7" w:rsidRDefault="009B5952" w:rsidP="003666A7">
      <w:pPr>
        <w:spacing w:line="276" w:lineRule="auto"/>
        <w:ind w:firstLine="720"/>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Під час створення будь-якого виробу в заготівельних цехах заводів виконується перша операція загального технологічного процесу – розкрій листового матеріалу.</w:t>
      </w:r>
    </w:p>
    <w:p w14:paraId="66477D6E" w14:textId="41004C15" w:rsidR="00E02003" w:rsidRPr="003666A7" w:rsidRDefault="00E02003" w:rsidP="003666A7">
      <w:pPr>
        <w:spacing w:line="276" w:lineRule="auto"/>
        <w:ind w:firstLine="720"/>
        <w:rPr>
          <w:rFonts w:ascii="Times New Roman" w:hAnsi="Times New Roman" w:cs="Times New Roman"/>
          <w:b/>
          <w:bCs/>
          <w:color w:val="000000"/>
          <w:sz w:val="28"/>
          <w:szCs w:val="28"/>
          <w:lang w:val="uk-UA"/>
        </w:rPr>
      </w:pPr>
      <w:r w:rsidRPr="003666A7">
        <w:rPr>
          <w:rFonts w:ascii="Times New Roman" w:hAnsi="Times New Roman" w:cs="Times New Roman"/>
          <w:b/>
          <w:bCs/>
          <w:color w:val="000000"/>
          <w:sz w:val="28"/>
          <w:szCs w:val="28"/>
          <w:lang w:val="uk-UA"/>
        </w:rPr>
        <w:t>Основні показники технологічності  холодно</w:t>
      </w:r>
      <w:r w:rsidR="000E6AB6" w:rsidRPr="003666A7">
        <w:rPr>
          <w:rFonts w:ascii="Times New Roman" w:hAnsi="Times New Roman" w:cs="Times New Roman"/>
          <w:b/>
          <w:bCs/>
          <w:color w:val="000000"/>
          <w:sz w:val="28"/>
          <w:szCs w:val="28"/>
          <w:lang w:val="uk-UA"/>
        </w:rPr>
        <w:t>го</w:t>
      </w:r>
      <w:r w:rsidRPr="003666A7">
        <w:rPr>
          <w:rFonts w:ascii="Times New Roman" w:hAnsi="Times New Roman" w:cs="Times New Roman"/>
          <w:b/>
          <w:bCs/>
          <w:color w:val="000000"/>
          <w:sz w:val="28"/>
          <w:szCs w:val="28"/>
          <w:lang w:val="uk-UA"/>
        </w:rPr>
        <w:t xml:space="preserve"> штампуванн</w:t>
      </w:r>
      <w:r w:rsidR="000E6AB6" w:rsidRPr="003666A7">
        <w:rPr>
          <w:rFonts w:ascii="Times New Roman" w:hAnsi="Times New Roman" w:cs="Times New Roman"/>
          <w:b/>
          <w:bCs/>
          <w:color w:val="000000"/>
          <w:sz w:val="28"/>
          <w:szCs w:val="28"/>
          <w:lang w:val="uk-UA"/>
        </w:rPr>
        <w:t>я</w:t>
      </w:r>
      <w:r w:rsidRPr="003666A7">
        <w:rPr>
          <w:rFonts w:ascii="Times New Roman" w:hAnsi="Times New Roman" w:cs="Times New Roman"/>
          <w:b/>
          <w:bCs/>
          <w:color w:val="000000"/>
          <w:sz w:val="28"/>
          <w:szCs w:val="28"/>
          <w:lang w:val="uk-UA"/>
        </w:rPr>
        <w:t xml:space="preserve"> деталей:</w:t>
      </w:r>
    </w:p>
    <w:p w14:paraId="56CAF437" w14:textId="77777777" w:rsidR="00E02003" w:rsidRPr="003666A7" w:rsidRDefault="00E02003" w:rsidP="003666A7">
      <w:pPr>
        <w:pStyle w:val="a3"/>
        <w:numPr>
          <w:ilvl w:val="0"/>
          <w:numId w:val="6"/>
        </w:numPr>
        <w:spacing w:line="276" w:lineRule="auto"/>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Найменша витрата матеріалу;</w:t>
      </w:r>
    </w:p>
    <w:p w14:paraId="2667FDEC" w14:textId="46762CE0" w:rsidR="00E02003" w:rsidRPr="003666A7" w:rsidRDefault="00E02003" w:rsidP="003666A7">
      <w:pPr>
        <w:pStyle w:val="a3"/>
        <w:numPr>
          <w:ilvl w:val="0"/>
          <w:numId w:val="6"/>
        </w:numPr>
        <w:spacing w:line="276" w:lineRule="auto"/>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Найменша кількість т</w:t>
      </w:r>
      <w:r w:rsidR="000E6AB6" w:rsidRPr="003666A7">
        <w:rPr>
          <w:rFonts w:ascii="Times New Roman" w:hAnsi="Times New Roman" w:cs="Times New Roman"/>
          <w:color w:val="000000"/>
          <w:sz w:val="28"/>
          <w:szCs w:val="28"/>
          <w:lang w:val="uk-UA"/>
        </w:rPr>
        <w:t>а</w:t>
      </w:r>
      <w:r w:rsidRPr="003666A7">
        <w:rPr>
          <w:rFonts w:ascii="Times New Roman" w:hAnsi="Times New Roman" w:cs="Times New Roman"/>
          <w:color w:val="000000"/>
          <w:sz w:val="28"/>
          <w:szCs w:val="28"/>
          <w:lang w:val="uk-UA"/>
        </w:rPr>
        <w:t xml:space="preserve"> низька трудомісткість операцій;</w:t>
      </w:r>
    </w:p>
    <w:p w14:paraId="79D794F1" w14:textId="77777777" w:rsidR="00E02003" w:rsidRPr="003666A7" w:rsidRDefault="00E02003" w:rsidP="003666A7">
      <w:pPr>
        <w:pStyle w:val="a3"/>
        <w:numPr>
          <w:ilvl w:val="0"/>
          <w:numId w:val="6"/>
        </w:numPr>
        <w:spacing w:line="276" w:lineRule="auto"/>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Відсутність подальшої механічної обробки;</w:t>
      </w:r>
    </w:p>
    <w:p w14:paraId="6BCA32FA" w14:textId="77777777" w:rsidR="000E6AB6" w:rsidRPr="003666A7" w:rsidRDefault="00E02003" w:rsidP="003666A7">
      <w:pPr>
        <w:pStyle w:val="a3"/>
        <w:numPr>
          <w:ilvl w:val="0"/>
          <w:numId w:val="6"/>
        </w:numPr>
        <w:spacing w:line="276" w:lineRule="auto"/>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Найменша кількість необхідного обладнання і виробничих площ</w:t>
      </w:r>
      <w:r w:rsidR="000E6AB6" w:rsidRPr="003666A7">
        <w:rPr>
          <w:rFonts w:ascii="Times New Roman" w:hAnsi="Times New Roman" w:cs="Times New Roman"/>
          <w:color w:val="000000"/>
          <w:sz w:val="28"/>
          <w:szCs w:val="28"/>
          <w:lang w:val="uk-UA"/>
        </w:rPr>
        <w:t>;</w:t>
      </w:r>
    </w:p>
    <w:p w14:paraId="6F83D431" w14:textId="2F703DCF" w:rsidR="000E6AB6" w:rsidRPr="003666A7" w:rsidRDefault="000E6AB6" w:rsidP="003666A7">
      <w:pPr>
        <w:pStyle w:val="a3"/>
        <w:numPr>
          <w:ilvl w:val="0"/>
          <w:numId w:val="6"/>
        </w:numPr>
        <w:spacing w:line="276" w:lineRule="auto"/>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Найменша кількість оснастки при зменшенні витрат та строків підготовки виробництва;</w:t>
      </w:r>
    </w:p>
    <w:p w14:paraId="1AC6F47F" w14:textId="16214E3E" w:rsidR="000E6AB6" w:rsidRPr="003666A7" w:rsidRDefault="000E6AB6" w:rsidP="003666A7">
      <w:pPr>
        <w:pStyle w:val="a3"/>
        <w:numPr>
          <w:ilvl w:val="0"/>
          <w:numId w:val="6"/>
        </w:numPr>
        <w:spacing w:line="276" w:lineRule="auto"/>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Збільшення продуктивності окремих операцій і цеху в цілому;</w:t>
      </w:r>
    </w:p>
    <w:p w14:paraId="45464D13" w14:textId="77777777" w:rsidR="000E6AB6" w:rsidRPr="003666A7" w:rsidRDefault="000E6AB6" w:rsidP="003666A7">
      <w:pPr>
        <w:pStyle w:val="a3"/>
        <w:numPr>
          <w:ilvl w:val="0"/>
          <w:numId w:val="6"/>
        </w:numPr>
        <w:spacing w:line="276" w:lineRule="auto"/>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Підвищена стійкість штампів.</w:t>
      </w:r>
    </w:p>
    <w:p w14:paraId="7BD4A00E" w14:textId="35D76554" w:rsidR="000E6AB6" w:rsidRDefault="000E6AB6" w:rsidP="003666A7">
      <w:pPr>
        <w:spacing w:line="276" w:lineRule="auto"/>
        <w:rPr>
          <w:rFonts w:ascii="Times New Roman" w:hAnsi="Times New Roman" w:cs="Times New Roman"/>
          <w:color w:val="000000"/>
          <w:sz w:val="28"/>
          <w:szCs w:val="28"/>
          <w:lang w:val="uk-UA"/>
        </w:rPr>
      </w:pPr>
    </w:p>
    <w:p w14:paraId="23572314" w14:textId="60E98EC1" w:rsidR="003666A7" w:rsidRDefault="003666A7" w:rsidP="003666A7">
      <w:pPr>
        <w:spacing w:line="276" w:lineRule="auto"/>
        <w:rPr>
          <w:rFonts w:ascii="Times New Roman" w:hAnsi="Times New Roman" w:cs="Times New Roman"/>
          <w:color w:val="000000"/>
          <w:sz w:val="28"/>
          <w:szCs w:val="28"/>
          <w:lang w:val="uk-UA"/>
        </w:rPr>
      </w:pPr>
    </w:p>
    <w:p w14:paraId="7B166FCE" w14:textId="77777777" w:rsidR="003666A7" w:rsidRPr="003666A7" w:rsidRDefault="003666A7" w:rsidP="003666A7">
      <w:pPr>
        <w:spacing w:line="276" w:lineRule="auto"/>
        <w:rPr>
          <w:rFonts w:ascii="Times New Roman" w:hAnsi="Times New Roman" w:cs="Times New Roman"/>
          <w:color w:val="000000"/>
          <w:sz w:val="28"/>
          <w:szCs w:val="28"/>
          <w:lang w:val="uk-UA"/>
        </w:rPr>
      </w:pPr>
    </w:p>
    <w:p w14:paraId="4C51B1D2" w14:textId="77777777" w:rsidR="000E6AB6" w:rsidRPr="003666A7" w:rsidRDefault="000E6AB6" w:rsidP="003666A7">
      <w:pPr>
        <w:spacing w:line="276" w:lineRule="auto"/>
        <w:rPr>
          <w:rFonts w:ascii="Times New Roman" w:hAnsi="Times New Roman" w:cs="Times New Roman"/>
          <w:b/>
          <w:bCs/>
          <w:color w:val="000000"/>
          <w:sz w:val="28"/>
          <w:szCs w:val="28"/>
          <w:lang w:val="uk-UA"/>
        </w:rPr>
      </w:pPr>
      <w:r w:rsidRPr="003666A7">
        <w:rPr>
          <w:rFonts w:ascii="Times New Roman" w:hAnsi="Times New Roman" w:cs="Times New Roman"/>
          <w:b/>
          <w:bCs/>
          <w:color w:val="000000"/>
          <w:sz w:val="28"/>
          <w:szCs w:val="28"/>
          <w:lang w:val="uk-UA"/>
        </w:rPr>
        <w:lastRenderedPageBreak/>
        <w:t>Загальні технологічні вимоги до конструкції штампованих деталей</w:t>
      </w:r>
    </w:p>
    <w:p w14:paraId="00BB29B3" w14:textId="33DD9D73" w:rsidR="000E6AB6" w:rsidRPr="003666A7" w:rsidRDefault="000E6AB6" w:rsidP="003666A7">
      <w:pPr>
        <w:pStyle w:val="a3"/>
        <w:numPr>
          <w:ilvl w:val="0"/>
          <w:numId w:val="7"/>
        </w:numPr>
        <w:spacing w:line="276" w:lineRule="auto"/>
        <w:ind w:left="0" w:firstLine="284"/>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Механічні властивості листового матеріалу повинні відповідати не тільки вимогам міцності та жорсткості виробу, але і процесу формозміни та характеру пластичних деформацій</w:t>
      </w:r>
      <w:r w:rsidR="00EC202C" w:rsidRPr="003666A7">
        <w:rPr>
          <w:rFonts w:ascii="Times New Roman" w:hAnsi="Times New Roman" w:cs="Times New Roman"/>
          <w:color w:val="000000"/>
          <w:sz w:val="28"/>
          <w:szCs w:val="28"/>
          <w:lang w:val="uk-UA"/>
        </w:rPr>
        <w:t>.</w:t>
      </w:r>
    </w:p>
    <w:p w14:paraId="3162D5AA" w14:textId="63FCD1DF" w:rsidR="00EC202C" w:rsidRPr="003666A7" w:rsidRDefault="000E6AB6" w:rsidP="003666A7">
      <w:pPr>
        <w:pStyle w:val="a3"/>
        <w:numPr>
          <w:ilvl w:val="0"/>
          <w:numId w:val="7"/>
        </w:numPr>
        <w:spacing w:line="276" w:lineRule="auto"/>
        <w:ind w:left="0" w:firstLine="284"/>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Необхідно враховувати можливість застосування для формозмінювальних операцій більш пл</w:t>
      </w:r>
      <w:r w:rsidR="00EC202C" w:rsidRPr="003666A7">
        <w:rPr>
          <w:rFonts w:ascii="Times New Roman" w:hAnsi="Times New Roman" w:cs="Times New Roman"/>
          <w:color w:val="000000"/>
          <w:sz w:val="28"/>
          <w:szCs w:val="28"/>
          <w:lang w:val="uk-UA"/>
        </w:rPr>
        <w:t>астичного і водночас менш міцного металу тому, що в процесі холодного штампування відбувається його наклеп, який значно збільшує характеристики міцності матеріалу.</w:t>
      </w:r>
    </w:p>
    <w:p w14:paraId="2F6EA18B" w14:textId="77777777" w:rsidR="00EC202C" w:rsidRPr="003666A7" w:rsidRDefault="00EC202C" w:rsidP="003666A7">
      <w:pPr>
        <w:pStyle w:val="a3"/>
        <w:numPr>
          <w:ilvl w:val="0"/>
          <w:numId w:val="7"/>
        </w:numPr>
        <w:spacing w:line="276" w:lineRule="auto"/>
        <w:ind w:left="0" w:firstLine="284"/>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При розрахунках на міцність не слід завищувати товщину листового металу, враховуючи зміцнення його в процесі холодної деформації і достатньо високу жорсткість штампованих деталей.</w:t>
      </w:r>
    </w:p>
    <w:p w14:paraId="5EFD5D0C" w14:textId="7137C024" w:rsidR="007F56C9" w:rsidRPr="003666A7" w:rsidRDefault="007F56C9" w:rsidP="003666A7">
      <w:pPr>
        <w:pStyle w:val="a3"/>
        <w:numPr>
          <w:ilvl w:val="0"/>
          <w:numId w:val="7"/>
        </w:numPr>
        <w:spacing w:line="276" w:lineRule="auto"/>
        <w:ind w:left="0" w:firstLine="284"/>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 xml:space="preserve"> Необхідно прагнути до створення легких і полегшених конструкцій деталей, застосовуючи для збільшення жорсткості штампування </w:t>
      </w:r>
      <w:proofErr w:type="spellStart"/>
      <w:r w:rsidRPr="003666A7">
        <w:rPr>
          <w:rFonts w:ascii="Times New Roman" w:hAnsi="Times New Roman" w:cs="Times New Roman"/>
          <w:color w:val="000000"/>
          <w:sz w:val="28"/>
          <w:szCs w:val="28"/>
          <w:lang w:val="uk-UA"/>
        </w:rPr>
        <w:t>ребер</w:t>
      </w:r>
      <w:proofErr w:type="spellEnd"/>
      <w:r w:rsidRPr="003666A7">
        <w:rPr>
          <w:rFonts w:ascii="Times New Roman" w:hAnsi="Times New Roman" w:cs="Times New Roman"/>
          <w:color w:val="000000"/>
          <w:sz w:val="28"/>
          <w:szCs w:val="28"/>
          <w:lang w:val="uk-UA"/>
        </w:rPr>
        <w:t xml:space="preserve"> жорсткості, </w:t>
      </w:r>
      <w:proofErr w:type="spellStart"/>
      <w:r w:rsidRPr="003666A7">
        <w:rPr>
          <w:rFonts w:ascii="Times New Roman" w:hAnsi="Times New Roman" w:cs="Times New Roman"/>
          <w:color w:val="000000"/>
          <w:sz w:val="28"/>
          <w:szCs w:val="28"/>
          <w:lang w:val="uk-UA"/>
        </w:rPr>
        <w:t>відбортування</w:t>
      </w:r>
      <w:proofErr w:type="spellEnd"/>
      <w:r w:rsidRPr="003666A7">
        <w:rPr>
          <w:rFonts w:ascii="Times New Roman" w:hAnsi="Times New Roman" w:cs="Times New Roman"/>
          <w:color w:val="000000"/>
          <w:sz w:val="28"/>
          <w:szCs w:val="28"/>
          <w:lang w:val="uk-UA"/>
        </w:rPr>
        <w:t xml:space="preserve">, загинання фланців, </w:t>
      </w:r>
      <w:proofErr w:type="spellStart"/>
      <w:r w:rsidRPr="003666A7">
        <w:rPr>
          <w:rFonts w:ascii="Times New Roman" w:hAnsi="Times New Roman" w:cs="Times New Roman"/>
          <w:color w:val="000000"/>
          <w:sz w:val="28"/>
          <w:szCs w:val="28"/>
          <w:lang w:val="uk-UA"/>
        </w:rPr>
        <w:t>зак</w:t>
      </w:r>
      <w:r w:rsidRPr="003666A7">
        <w:rPr>
          <w:rFonts w:ascii="Times New Roman" w:hAnsi="Times New Roman" w:cs="Times New Roman"/>
          <w:color w:val="000000"/>
          <w:sz w:val="28"/>
          <w:szCs w:val="28"/>
          <w:lang w:val="uk-UA"/>
        </w:rPr>
        <w:t>атування</w:t>
      </w:r>
      <w:proofErr w:type="spellEnd"/>
      <w:r w:rsidRPr="003666A7">
        <w:rPr>
          <w:rFonts w:ascii="Times New Roman" w:hAnsi="Times New Roman" w:cs="Times New Roman"/>
          <w:color w:val="000000"/>
          <w:sz w:val="28"/>
          <w:szCs w:val="28"/>
          <w:lang w:val="uk-UA"/>
        </w:rPr>
        <w:t xml:space="preserve"> </w:t>
      </w:r>
      <w:r w:rsidRPr="003666A7">
        <w:rPr>
          <w:rFonts w:ascii="Times New Roman" w:hAnsi="Times New Roman" w:cs="Times New Roman"/>
          <w:color w:val="000000"/>
          <w:sz w:val="28"/>
          <w:szCs w:val="28"/>
          <w:lang w:val="uk-UA"/>
        </w:rPr>
        <w:t xml:space="preserve"> кромок тощо, а також заміну важких стандартних прокатних профілів легшими — гнутими або згор</w:t>
      </w:r>
      <w:r w:rsidRPr="003666A7">
        <w:rPr>
          <w:rFonts w:ascii="Times New Roman" w:hAnsi="Times New Roman" w:cs="Times New Roman"/>
          <w:color w:val="000000"/>
          <w:sz w:val="28"/>
          <w:szCs w:val="28"/>
          <w:lang w:val="uk-UA"/>
        </w:rPr>
        <w:t>нутими</w:t>
      </w:r>
      <w:r w:rsidRPr="003666A7">
        <w:rPr>
          <w:rFonts w:ascii="Times New Roman" w:hAnsi="Times New Roman" w:cs="Times New Roman"/>
          <w:color w:val="000000"/>
          <w:sz w:val="28"/>
          <w:szCs w:val="28"/>
          <w:lang w:val="uk-UA"/>
        </w:rPr>
        <w:t xml:space="preserve"> профілями </w:t>
      </w:r>
      <w:r w:rsidRPr="003666A7">
        <w:rPr>
          <w:rFonts w:ascii="Times New Roman" w:hAnsi="Times New Roman" w:cs="Times New Roman"/>
          <w:color w:val="000000"/>
          <w:sz w:val="28"/>
          <w:szCs w:val="28"/>
          <w:lang w:val="uk-UA"/>
        </w:rPr>
        <w:t>з листового металу</w:t>
      </w:r>
      <w:r w:rsidRPr="003666A7">
        <w:rPr>
          <w:rFonts w:ascii="Times New Roman" w:hAnsi="Times New Roman" w:cs="Times New Roman"/>
          <w:color w:val="000000"/>
          <w:sz w:val="28"/>
          <w:szCs w:val="28"/>
          <w:lang w:val="uk-UA"/>
        </w:rPr>
        <w:t>.</w:t>
      </w:r>
    </w:p>
    <w:p w14:paraId="38E777F7" w14:textId="5314691E" w:rsidR="007F56C9" w:rsidRPr="003666A7" w:rsidRDefault="007F56C9" w:rsidP="003666A7">
      <w:pPr>
        <w:pStyle w:val="a3"/>
        <w:numPr>
          <w:ilvl w:val="0"/>
          <w:numId w:val="7"/>
        </w:numPr>
        <w:spacing w:line="276" w:lineRule="auto"/>
        <w:ind w:left="0" w:firstLine="284"/>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Конфігурація деталі або її розгортки повинна забезпечувати найвигідніше використання листового матеріалу, даючи можливість застосувати маловідходн</w:t>
      </w:r>
      <w:r w:rsidRPr="003666A7">
        <w:rPr>
          <w:rFonts w:ascii="Times New Roman" w:hAnsi="Times New Roman" w:cs="Times New Roman"/>
          <w:color w:val="000000"/>
          <w:sz w:val="28"/>
          <w:szCs w:val="28"/>
          <w:lang w:val="uk-UA"/>
        </w:rPr>
        <w:t>ий</w:t>
      </w:r>
      <w:r w:rsidRPr="003666A7">
        <w:rPr>
          <w:rFonts w:ascii="Times New Roman" w:hAnsi="Times New Roman" w:cs="Times New Roman"/>
          <w:color w:val="000000"/>
          <w:sz w:val="28"/>
          <w:szCs w:val="28"/>
          <w:lang w:val="uk-UA"/>
        </w:rPr>
        <w:t xml:space="preserve"> або безвідходн</w:t>
      </w:r>
      <w:r w:rsidRPr="003666A7">
        <w:rPr>
          <w:rFonts w:ascii="Times New Roman" w:hAnsi="Times New Roman" w:cs="Times New Roman"/>
          <w:color w:val="000000"/>
          <w:sz w:val="28"/>
          <w:szCs w:val="28"/>
          <w:lang w:val="uk-UA"/>
        </w:rPr>
        <w:t>ий</w:t>
      </w:r>
      <w:r w:rsidRPr="003666A7">
        <w:rPr>
          <w:rFonts w:ascii="Times New Roman" w:hAnsi="Times New Roman" w:cs="Times New Roman"/>
          <w:color w:val="000000"/>
          <w:sz w:val="28"/>
          <w:szCs w:val="28"/>
          <w:lang w:val="uk-UA"/>
        </w:rPr>
        <w:t xml:space="preserve"> розкрій. Для отримання безвідходного розкрою не слід штучно збільшувати розміри та площу заготовки.</w:t>
      </w:r>
    </w:p>
    <w:p w14:paraId="22F21A12" w14:textId="26745D3D" w:rsidR="007F56C9" w:rsidRPr="003666A7" w:rsidRDefault="007F56C9" w:rsidP="003666A7">
      <w:pPr>
        <w:pStyle w:val="a3"/>
        <w:numPr>
          <w:ilvl w:val="0"/>
          <w:numId w:val="7"/>
        </w:numPr>
        <w:spacing w:line="276" w:lineRule="auto"/>
        <w:ind w:left="0" w:firstLine="284"/>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Якщо відхід неминучий, то бажано надати йому конфігурацію, яка відповідає іншій деталі, або використовувати його вдруге.</w:t>
      </w:r>
    </w:p>
    <w:p w14:paraId="3CDEE820" w14:textId="1F2974AA" w:rsidR="007F56C9" w:rsidRPr="003666A7" w:rsidRDefault="007F56C9" w:rsidP="003666A7">
      <w:pPr>
        <w:pStyle w:val="a3"/>
        <w:numPr>
          <w:ilvl w:val="0"/>
          <w:numId w:val="7"/>
        </w:numPr>
        <w:spacing w:line="276" w:lineRule="auto"/>
        <w:ind w:left="0" w:firstLine="284"/>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Необхідно уніфікувати та зменшити асортимент застосовуваних товщин та марок листового металу.</w:t>
      </w:r>
    </w:p>
    <w:p w14:paraId="4E7BE752" w14:textId="0F4F27EE" w:rsidR="007F56C9" w:rsidRPr="003666A7" w:rsidRDefault="007F56C9" w:rsidP="003666A7">
      <w:pPr>
        <w:pStyle w:val="a3"/>
        <w:numPr>
          <w:ilvl w:val="0"/>
          <w:numId w:val="7"/>
        </w:numPr>
        <w:spacing w:line="276" w:lineRule="auto"/>
        <w:ind w:left="0" w:firstLine="284"/>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Необхідно дотримуватись кратності розмірів великих штучних заготовок розмірів листа, інакше відходи значно збільшуються.</w:t>
      </w:r>
    </w:p>
    <w:p w14:paraId="02660A83" w14:textId="303F449A" w:rsidR="007F56C9" w:rsidRPr="003666A7" w:rsidRDefault="007F56C9" w:rsidP="003666A7">
      <w:pPr>
        <w:pStyle w:val="a3"/>
        <w:numPr>
          <w:ilvl w:val="0"/>
          <w:numId w:val="7"/>
        </w:numPr>
        <w:spacing w:line="276" w:lineRule="auto"/>
        <w:ind w:left="0" w:firstLine="284"/>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Слід широко застосовувати технологічні штампо</w:t>
      </w:r>
      <w:r w:rsidRPr="003666A7">
        <w:rPr>
          <w:rFonts w:ascii="Times New Roman" w:hAnsi="Times New Roman" w:cs="Times New Roman"/>
          <w:color w:val="000000"/>
          <w:sz w:val="28"/>
          <w:szCs w:val="28"/>
          <w:lang w:val="uk-UA"/>
        </w:rPr>
        <w:t>вано</w:t>
      </w:r>
      <w:r w:rsidRPr="003666A7">
        <w:rPr>
          <w:rFonts w:ascii="Times New Roman" w:hAnsi="Times New Roman" w:cs="Times New Roman"/>
          <w:color w:val="000000"/>
          <w:sz w:val="28"/>
          <w:szCs w:val="28"/>
          <w:lang w:val="uk-UA"/>
        </w:rPr>
        <w:t>-зварні конструкції замість литих, кованих або клепаних виробів.</w:t>
      </w:r>
    </w:p>
    <w:p w14:paraId="1FADEF46" w14:textId="48D5466D" w:rsidR="007F56C9" w:rsidRPr="003666A7" w:rsidRDefault="007F56C9" w:rsidP="003666A7">
      <w:pPr>
        <w:pStyle w:val="a3"/>
        <w:numPr>
          <w:ilvl w:val="0"/>
          <w:numId w:val="7"/>
        </w:numPr>
        <w:spacing w:line="276" w:lineRule="auto"/>
        <w:ind w:left="0" w:firstLine="284"/>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 xml:space="preserve">Необхідно прагнути до зменшення кількості окремих деталей, замінюючи їх </w:t>
      </w:r>
      <w:proofErr w:type="spellStart"/>
      <w:r w:rsidRPr="003666A7">
        <w:rPr>
          <w:rFonts w:ascii="Times New Roman" w:hAnsi="Times New Roman" w:cs="Times New Roman"/>
          <w:color w:val="000000"/>
          <w:sz w:val="28"/>
          <w:szCs w:val="28"/>
          <w:lang w:val="uk-UA"/>
        </w:rPr>
        <w:t>цільноштампованими</w:t>
      </w:r>
      <w:proofErr w:type="spellEnd"/>
      <w:r w:rsidRPr="003666A7">
        <w:rPr>
          <w:rFonts w:ascii="Times New Roman" w:hAnsi="Times New Roman" w:cs="Times New Roman"/>
          <w:color w:val="000000"/>
          <w:sz w:val="28"/>
          <w:szCs w:val="28"/>
          <w:lang w:val="uk-UA"/>
        </w:rPr>
        <w:t>, що зазвичай призводить до спрощення технологічного процесу та економії матеріалу. Винятком є випадки, коли в результаті зазначеної заміни виходить деталь настільки складної конфігурації, що вона потребує підвищеної витрати матеріалу, є громіздкою або нетехнологічною.</w:t>
      </w:r>
    </w:p>
    <w:p w14:paraId="6EC1264C" w14:textId="53648AA5" w:rsidR="007F56C9" w:rsidRPr="003666A7" w:rsidRDefault="007F56C9" w:rsidP="003666A7">
      <w:pPr>
        <w:pStyle w:val="a3"/>
        <w:numPr>
          <w:ilvl w:val="0"/>
          <w:numId w:val="7"/>
        </w:numPr>
        <w:spacing w:line="276" w:lineRule="auto"/>
        <w:ind w:left="0" w:firstLine="284"/>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t xml:space="preserve">Слід широко застосовувати штампувальні методи для збирання окремих деталей шляхом розклепування, </w:t>
      </w:r>
      <w:proofErr w:type="spellStart"/>
      <w:r w:rsidRPr="003666A7">
        <w:rPr>
          <w:rFonts w:ascii="Times New Roman" w:hAnsi="Times New Roman" w:cs="Times New Roman"/>
          <w:color w:val="000000"/>
          <w:sz w:val="28"/>
          <w:szCs w:val="28"/>
          <w:lang w:val="uk-UA"/>
        </w:rPr>
        <w:t>відбортування</w:t>
      </w:r>
      <w:proofErr w:type="spellEnd"/>
      <w:r w:rsidRPr="003666A7">
        <w:rPr>
          <w:rFonts w:ascii="Times New Roman" w:hAnsi="Times New Roman" w:cs="Times New Roman"/>
          <w:color w:val="000000"/>
          <w:sz w:val="28"/>
          <w:szCs w:val="28"/>
          <w:lang w:val="uk-UA"/>
        </w:rPr>
        <w:t xml:space="preserve">, загинання кромок і лапок, </w:t>
      </w:r>
      <w:proofErr w:type="spellStart"/>
      <w:r w:rsidRPr="003666A7">
        <w:rPr>
          <w:rFonts w:ascii="Times New Roman" w:hAnsi="Times New Roman" w:cs="Times New Roman"/>
          <w:color w:val="000000"/>
          <w:sz w:val="28"/>
          <w:szCs w:val="28"/>
          <w:lang w:val="uk-UA"/>
        </w:rPr>
        <w:t>зак</w:t>
      </w:r>
      <w:r w:rsidRPr="003666A7">
        <w:rPr>
          <w:rFonts w:ascii="Times New Roman" w:hAnsi="Times New Roman" w:cs="Times New Roman"/>
          <w:color w:val="000000"/>
          <w:sz w:val="28"/>
          <w:szCs w:val="28"/>
          <w:lang w:val="uk-UA"/>
        </w:rPr>
        <w:t>атування</w:t>
      </w:r>
      <w:proofErr w:type="spellEnd"/>
      <w:r w:rsidRPr="003666A7">
        <w:rPr>
          <w:rFonts w:ascii="Times New Roman" w:hAnsi="Times New Roman" w:cs="Times New Roman"/>
          <w:color w:val="000000"/>
          <w:sz w:val="28"/>
          <w:szCs w:val="28"/>
          <w:lang w:val="uk-UA"/>
        </w:rPr>
        <w:t xml:space="preserve"> шва тощо.</w:t>
      </w:r>
    </w:p>
    <w:p w14:paraId="489BCFEB" w14:textId="63C3DEAE" w:rsidR="00E02003" w:rsidRPr="003666A7" w:rsidRDefault="007F56C9" w:rsidP="003666A7">
      <w:pPr>
        <w:pStyle w:val="a3"/>
        <w:numPr>
          <w:ilvl w:val="0"/>
          <w:numId w:val="7"/>
        </w:numPr>
        <w:spacing w:line="276" w:lineRule="auto"/>
        <w:ind w:left="0" w:firstLine="284"/>
        <w:rPr>
          <w:rFonts w:ascii="Times New Roman" w:hAnsi="Times New Roman" w:cs="Times New Roman"/>
          <w:color w:val="000000"/>
          <w:sz w:val="28"/>
          <w:szCs w:val="28"/>
          <w:lang w:val="uk-UA"/>
        </w:rPr>
      </w:pPr>
      <w:r w:rsidRPr="003666A7">
        <w:rPr>
          <w:rFonts w:ascii="Times New Roman" w:hAnsi="Times New Roman" w:cs="Times New Roman"/>
          <w:color w:val="000000"/>
          <w:sz w:val="28"/>
          <w:szCs w:val="28"/>
          <w:lang w:val="uk-UA"/>
        </w:rPr>
        <w:lastRenderedPageBreak/>
        <w:t>Допуски на розміри штампованих деталей повинні відповідати економічній точності операцій холодного штампування. У разі потреби підвищен</w:t>
      </w:r>
      <w:r w:rsidR="00B00729" w:rsidRPr="003666A7">
        <w:rPr>
          <w:rFonts w:ascii="Times New Roman" w:hAnsi="Times New Roman" w:cs="Times New Roman"/>
          <w:color w:val="000000"/>
          <w:sz w:val="28"/>
          <w:szCs w:val="28"/>
          <w:lang w:val="uk-UA"/>
        </w:rPr>
        <w:t>у</w:t>
      </w:r>
      <w:r w:rsidRPr="003666A7">
        <w:rPr>
          <w:rFonts w:ascii="Times New Roman" w:hAnsi="Times New Roman" w:cs="Times New Roman"/>
          <w:color w:val="000000"/>
          <w:sz w:val="28"/>
          <w:szCs w:val="28"/>
          <w:lang w:val="uk-UA"/>
        </w:rPr>
        <w:t xml:space="preserve"> точність деталей можна отримати запровадженням додаткових операцій (зачистка, калібрування, правка).</w:t>
      </w:r>
      <w:r w:rsidR="00E02003" w:rsidRPr="003666A7">
        <w:rPr>
          <w:rFonts w:ascii="Times New Roman" w:hAnsi="Times New Roman" w:cs="Times New Roman"/>
          <w:color w:val="000000"/>
          <w:sz w:val="28"/>
          <w:szCs w:val="28"/>
          <w:lang w:val="uk-UA"/>
        </w:rPr>
        <w:br/>
      </w:r>
    </w:p>
    <w:p w14:paraId="0EE449E5" w14:textId="1C749433" w:rsidR="009B5952" w:rsidRPr="003666A7" w:rsidRDefault="002110DC" w:rsidP="003666A7">
      <w:pPr>
        <w:tabs>
          <w:tab w:val="num" w:pos="720"/>
        </w:tabs>
        <w:spacing w:line="276" w:lineRule="auto"/>
        <w:ind w:firstLine="720"/>
        <w:jc w:val="both"/>
        <w:rPr>
          <w:rFonts w:ascii="Times New Roman" w:hAnsi="Times New Roman" w:cs="Times New Roman"/>
          <w:b/>
          <w:i/>
          <w:iCs/>
          <w:sz w:val="28"/>
          <w:szCs w:val="28"/>
          <w:lang w:val="uk-UA"/>
        </w:rPr>
      </w:pPr>
      <w:r w:rsidRPr="003666A7">
        <w:rPr>
          <w:rFonts w:ascii="Times New Roman" w:hAnsi="Times New Roman" w:cs="Times New Roman"/>
          <w:b/>
          <w:i/>
          <w:iCs/>
          <w:sz w:val="28"/>
          <w:szCs w:val="28"/>
          <w:lang w:val="uk-UA"/>
        </w:rPr>
        <w:t>Основні технологічні вимоги до</w:t>
      </w:r>
      <w:r w:rsidR="009B5952" w:rsidRPr="003666A7">
        <w:rPr>
          <w:rFonts w:ascii="Times New Roman" w:hAnsi="Times New Roman" w:cs="Times New Roman"/>
          <w:b/>
          <w:i/>
          <w:iCs/>
          <w:sz w:val="28"/>
          <w:szCs w:val="28"/>
          <w:lang w:val="uk-UA"/>
        </w:rPr>
        <w:t xml:space="preserve"> деталей які </w:t>
      </w:r>
      <w:r w:rsidRPr="003666A7">
        <w:rPr>
          <w:rFonts w:ascii="Times New Roman" w:hAnsi="Times New Roman" w:cs="Times New Roman"/>
          <w:b/>
          <w:i/>
          <w:iCs/>
          <w:sz w:val="28"/>
          <w:szCs w:val="28"/>
          <w:lang w:val="uk-UA"/>
        </w:rPr>
        <w:t>отримують вирубкою та пробивкою:</w:t>
      </w:r>
    </w:p>
    <w:p w14:paraId="1F6C32B1" w14:textId="372FB463" w:rsidR="00186F5F" w:rsidRPr="003666A7" w:rsidRDefault="00186F5F" w:rsidP="003666A7">
      <w:pPr>
        <w:pStyle w:val="a3"/>
        <w:numPr>
          <w:ilvl w:val="0"/>
          <w:numId w:val="3"/>
        </w:numPr>
        <w:spacing w:after="0" w:line="276" w:lineRule="auto"/>
        <w:ind w:left="426"/>
        <w:rPr>
          <w:rFonts w:ascii="Times New Roman" w:hAnsi="Times New Roman" w:cs="Times New Roman"/>
          <w:sz w:val="28"/>
          <w:szCs w:val="28"/>
          <w:lang w:val="uk-UA"/>
        </w:rPr>
      </w:pPr>
      <w:r w:rsidRPr="003666A7">
        <w:rPr>
          <w:rFonts w:ascii="Times New Roman" w:hAnsi="Times New Roman" w:cs="Times New Roman"/>
          <w:sz w:val="28"/>
          <w:szCs w:val="28"/>
          <w:lang w:val="uk-UA"/>
        </w:rPr>
        <w:t>Необхідно уникати складних конфігурацій з вузькими та довгими вирізами контуру або дуже вузькими прорізами (</w:t>
      </w:r>
      <w:r w:rsidRPr="003666A7">
        <w:rPr>
          <w:rFonts w:ascii="Times New Roman" w:hAnsi="Times New Roman" w:cs="Times New Roman"/>
          <w:b/>
          <w:bCs/>
          <w:i/>
          <w:iCs/>
          <w:sz w:val="28"/>
          <w:szCs w:val="28"/>
          <w:lang w:val="uk-UA"/>
        </w:rPr>
        <w:t>b≤2S</w:t>
      </w:r>
      <w:r w:rsidRPr="003666A7">
        <w:rPr>
          <w:rFonts w:ascii="Times New Roman" w:hAnsi="Times New Roman" w:cs="Times New Roman"/>
          <w:sz w:val="28"/>
          <w:szCs w:val="28"/>
          <w:lang w:val="uk-UA"/>
        </w:rPr>
        <w:t>).</w:t>
      </w:r>
    </w:p>
    <w:p w14:paraId="14E17A08" w14:textId="64EE214A" w:rsidR="00186F5F" w:rsidRPr="003666A7" w:rsidRDefault="00186F5F" w:rsidP="003666A7">
      <w:pPr>
        <w:pStyle w:val="a3"/>
        <w:numPr>
          <w:ilvl w:val="0"/>
          <w:numId w:val="3"/>
        </w:numPr>
        <w:spacing w:after="0" w:line="276" w:lineRule="auto"/>
        <w:ind w:left="426"/>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При застосуванні цілісних матриць сполучення в кутах внутрішнього контуру необхідно виконувати з радіусом закруглення </w:t>
      </w:r>
      <w:r w:rsidRPr="003666A7">
        <w:rPr>
          <w:rFonts w:ascii="Times New Roman" w:hAnsi="Times New Roman" w:cs="Times New Roman"/>
          <w:b/>
          <w:bCs/>
          <w:i/>
          <w:iCs/>
          <w:sz w:val="28"/>
          <w:szCs w:val="28"/>
          <w:lang w:val="uk-UA"/>
        </w:rPr>
        <w:t>R≥0,5S</w:t>
      </w:r>
      <w:r w:rsidRPr="003666A7">
        <w:rPr>
          <w:rFonts w:ascii="Times New Roman" w:hAnsi="Times New Roman" w:cs="Times New Roman"/>
          <w:sz w:val="28"/>
          <w:szCs w:val="28"/>
          <w:lang w:val="uk-UA"/>
        </w:rPr>
        <w:t>. У разі застосування складових матриць сполучення сторін робити без закруглень.</w:t>
      </w:r>
    </w:p>
    <w:p w14:paraId="2913548F" w14:textId="14BC828F" w:rsidR="00186F5F" w:rsidRPr="003666A7" w:rsidRDefault="00186F5F" w:rsidP="003666A7">
      <w:pPr>
        <w:pStyle w:val="a3"/>
        <w:numPr>
          <w:ilvl w:val="0"/>
          <w:numId w:val="3"/>
        </w:numPr>
        <w:spacing w:after="0" w:line="276" w:lineRule="auto"/>
        <w:ind w:left="426"/>
        <w:rPr>
          <w:rFonts w:ascii="Times New Roman" w:hAnsi="Times New Roman" w:cs="Times New Roman"/>
          <w:sz w:val="28"/>
          <w:szCs w:val="28"/>
          <w:lang w:val="uk-UA"/>
        </w:rPr>
      </w:pPr>
      <w:r w:rsidRPr="003666A7">
        <w:rPr>
          <w:rFonts w:ascii="Times New Roman" w:hAnsi="Times New Roman" w:cs="Times New Roman"/>
          <w:sz w:val="28"/>
          <w:szCs w:val="28"/>
          <w:lang w:val="uk-UA"/>
        </w:rPr>
        <w:t>Сполучення сторін зовнішнього контуру слід виконувати із заокругленнями лише у разі вирубування деталі по всьому контуру. Для можливості застосування безвідходного розкрою слід, навпаки, допускати сполучення сторін під прямим кутом.</w:t>
      </w:r>
    </w:p>
    <w:p w14:paraId="659FA8A5" w14:textId="32644F12" w:rsidR="00186F5F" w:rsidRPr="003666A7" w:rsidRDefault="00186F5F" w:rsidP="003666A7">
      <w:pPr>
        <w:pStyle w:val="a3"/>
        <w:numPr>
          <w:ilvl w:val="0"/>
          <w:numId w:val="3"/>
        </w:numPr>
        <w:spacing w:after="0" w:line="276" w:lineRule="auto"/>
        <w:ind w:left="426"/>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Слід уникати вирубування довгих і вузьких деталей постійної ширини при </w:t>
      </w:r>
      <w:r w:rsidRPr="003666A7">
        <w:rPr>
          <w:rFonts w:ascii="Times New Roman" w:hAnsi="Times New Roman" w:cs="Times New Roman"/>
          <w:b/>
          <w:bCs/>
          <w:i/>
          <w:iCs/>
          <w:sz w:val="28"/>
          <w:szCs w:val="28"/>
          <w:lang w:val="uk-UA"/>
        </w:rPr>
        <w:t>b≤3S</w:t>
      </w:r>
      <w:r w:rsidRPr="003666A7">
        <w:rPr>
          <w:rFonts w:ascii="Times New Roman" w:hAnsi="Times New Roman" w:cs="Times New Roman"/>
          <w:sz w:val="28"/>
          <w:szCs w:val="28"/>
          <w:lang w:val="uk-UA"/>
        </w:rPr>
        <w:t>, замінюючи вирубку розплющуванням дротяних заготовок.</w:t>
      </w:r>
    </w:p>
    <w:p w14:paraId="3915B2B6" w14:textId="0235808F" w:rsidR="00186F5F" w:rsidRPr="003666A7" w:rsidRDefault="00186F5F" w:rsidP="003666A7">
      <w:pPr>
        <w:pStyle w:val="a3"/>
        <w:numPr>
          <w:ilvl w:val="0"/>
          <w:numId w:val="3"/>
        </w:numPr>
        <w:spacing w:after="0" w:line="276" w:lineRule="auto"/>
        <w:ind w:left="426"/>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Найменші розміри отворів, що пробиваються, можна брати за табл. </w:t>
      </w:r>
      <w:r w:rsidR="003666A7">
        <w:rPr>
          <w:rFonts w:ascii="Times New Roman" w:hAnsi="Times New Roman" w:cs="Times New Roman"/>
          <w:sz w:val="28"/>
          <w:szCs w:val="28"/>
        </w:rPr>
        <w:t>1</w:t>
      </w:r>
      <w:r w:rsidRPr="003666A7">
        <w:rPr>
          <w:rFonts w:ascii="Times New Roman" w:hAnsi="Times New Roman" w:cs="Times New Roman"/>
          <w:sz w:val="28"/>
          <w:szCs w:val="28"/>
          <w:lang w:val="uk-UA"/>
        </w:rPr>
        <w:t>.</w:t>
      </w:r>
    </w:p>
    <w:p w14:paraId="1075B1C2" w14:textId="3BA76782" w:rsidR="00186F5F" w:rsidRPr="003666A7" w:rsidRDefault="00186F5F" w:rsidP="003666A7">
      <w:pPr>
        <w:pStyle w:val="a3"/>
        <w:numPr>
          <w:ilvl w:val="0"/>
          <w:numId w:val="3"/>
        </w:numPr>
        <w:spacing w:after="0" w:line="276" w:lineRule="auto"/>
        <w:ind w:left="426"/>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Найменша відстань від краю отвору до прямолінійного зовнішнього контуру повинна бути не менше </w:t>
      </w:r>
      <w:r w:rsidRPr="003666A7">
        <w:rPr>
          <w:rFonts w:ascii="Times New Roman" w:hAnsi="Times New Roman" w:cs="Times New Roman"/>
          <w:b/>
          <w:bCs/>
          <w:i/>
          <w:iCs/>
          <w:sz w:val="28"/>
          <w:szCs w:val="28"/>
          <w:lang w:val="uk-UA"/>
        </w:rPr>
        <w:t>S</w:t>
      </w:r>
      <w:r w:rsidRPr="003666A7">
        <w:rPr>
          <w:rFonts w:ascii="Times New Roman" w:hAnsi="Times New Roman" w:cs="Times New Roman"/>
          <w:sz w:val="28"/>
          <w:szCs w:val="28"/>
          <w:lang w:val="uk-UA"/>
        </w:rPr>
        <w:t xml:space="preserve"> для фігурних круглих отворів і не менше </w:t>
      </w:r>
      <w:r w:rsidRPr="003666A7">
        <w:rPr>
          <w:rFonts w:ascii="Times New Roman" w:hAnsi="Times New Roman" w:cs="Times New Roman"/>
          <w:b/>
          <w:bCs/>
          <w:i/>
          <w:iCs/>
          <w:sz w:val="28"/>
          <w:szCs w:val="28"/>
          <w:lang w:val="uk-UA"/>
        </w:rPr>
        <w:t>1,5S</w:t>
      </w:r>
      <w:r w:rsidRPr="003666A7">
        <w:rPr>
          <w:rFonts w:ascii="Times New Roman" w:hAnsi="Times New Roman" w:cs="Times New Roman"/>
          <w:sz w:val="28"/>
          <w:szCs w:val="28"/>
          <w:lang w:val="uk-UA"/>
        </w:rPr>
        <w:t>, якщо краї отворів паралельні контуру деталі.</w:t>
      </w:r>
    </w:p>
    <w:p w14:paraId="0E311774" w14:textId="621E7994" w:rsidR="00186F5F" w:rsidRPr="003666A7" w:rsidRDefault="00186F5F" w:rsidP="003666A7">
      <w:pPr>
        <w:pStyle w:val="a3"/>
        <w:numPr>
          <w:ilvl w:val="0"/>
          <w:numId w:val="3"/>
        </w:numPr>
        <w:spacing w:after="0" w:line="276" w:lineRule="auto"/>
        <w:ind w:left="426"/>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Не слід розташовувати отвори в заготовці, що підлягає </w:t>
      </w:r>
      <w:proofErr w:type="spellStart"/>
      <w:r w:rsidRPr="003666A7">
        <w:rPr>
          <w:rFonts w:ascii="Times New Roman" w:hAnsi="Times New Roman" w:cs="Times New Roman"/>
          <w:sz w:val="28"/>
          <w:szCs w:val="28"/>
          <w:lang w:val="uk-UA"/>
        </w:rPr>
        <w:t>згинуванню</w:t>
      </w:r>
      <w:proofErr w:type="spellEnd"/>
      <w:r w:rsidRPr="003666A7">
        <w:rPr>
          <w:rFonts w:ascii="Times New Roman" w:hAnsi="Times New Roman" w:cs="Times New Roman"/>
          <w:sz w:val="28"/>
          <w:szCs w:val="28"/>
          <w:lang w:val="uk-UA"/>
        </w:rPr>
        <w:t xml:space="preserve">, близько до радіусу закруглення деталі. Найменша відстань від краю отвору до загнутої полиці повинна становити </w:t>
      </w:r>
      <w:r w:rsidRPr="003666A7">
        <w:rPr>
          <w:rFonts w:ascii="Times New Roman" w:hAnsi="Times New Roman" w:cs="Times New Roman"/>
          <w:b/>
          <w:bCs/>
          <w:i/>
          <w:iCs/>
          <w:sz w:val="28"/>
          <w:szCs w:val="28"/>
          <w:lang w:val="uk-UA"/>
        </w:rPr>
        <w:t>а≥R+2S</w:t>
      </w:r>
      <w:r w:rsidR="00BC1490" w:rsidRPr="003666A7">
        <w:rPr>
          <w:rFonts w:ascii="Times New Roman" w:hAnsi="Times New Roman" w:cs="Times New Roman"/>
          <w:sz w:val="28"/>
          <w:szCs w:val="28"/>
          <w:lang w:val="uk-UA"/>
        </w:rPr>
        <w:t>,</w:t>
      </w:r>
      <w:r w:rsidRPr="003666A7">
        <w:rPr>
          <w:rFonts w:ascii="Times New Roman" w:hAnsi="Times New Roman" w:cs="Times New Roman"/>
          <w:sz w:val="28"/>
          <w:szCs w:val="28"/>
          <w:lang w:val="uk-UA"/>
        </w:rPr>
        <w:t xml:space="preserve"> де </w:t>
      </w:r>
      <w:r w:rsidRPr="003666A7">
        <w:rPr>
          <w:rFonts w:ascii="Times New Roman" w:hAnsi="Times New Roman" w:cs="Times New Roman"/>
          <w:b/>
          <w:bCs/>
          <w:i/>
          <w:iCs/>
          <w:sz w:val="28"/>
          <w:szCs w:val="28"/>
          <w:lang w:val="uk-UA"/>
        </w:rPr>
        <w:t>R</w:t>
      </w:r>
      <w:r w:rsidRPr="003666A7">
        <w:rPr>
          <w:rFonts w:ascii="Times New Roman" w:hAnsi="Times New Roman" w:cs="Times New Roman"/>
          <w:sz w:val="28"/>
          <w:szCs w:val="28"/>
          <w:lang w:val="uk-UA"/>
        </w:rPr>
        <w:t xml:space="preserve"> - радіус вигину.</w:t>
      </w:r>
    </w:p>
    <w:p w14:paraId="0C5D648E" w14:textId="25C6F70E" w:rsidR="00186F5F" w:rsidRPr="003666A7" w:rsidRDefault="00186F5F" w:rsidP="003666A7">
      <w:pPr>
        <w:pStyle w:val="a3"/>
        <w:numPr>
          <w:ilvl w:val="0"/>
          <w:numId w:val="3"/>
        </w:numPr>
        <w:spacing w:after="0" w:line="276" w:lineRule="auto"/>
        <w:ind w:left="426"/>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У витягнутих деталях, що мають отвори в дні або фланці, що пробиваються після витяжки, відстань від стінки деталі до краю отвору повинна бути </w:t>
      </w:r>
      <w:r w:rsidR="00BC1490" w:rsidRPr="003666A7">
        <w:rPr>
          <w:rFonts w:ascii="Times New Roman" w:hAnsi="Times New Roman" w:cs="Times New Roman"/>
          <w:b/>
          <w:bCs/>
          <w:i/>
          <w:iCs/>
          <w:sz w:val="28"/>
          <w:szCs w:val="28"/>
          <w:lang w:val="uk-UA"/>
        </w:rPr>
        <w:t>с≥R+</w:t>
      </w:r>
      <w:r w:rsidRPr="003666A7">
        <w:rPr>
          <w:rFonts w:ascii="Times New Roman" w:hAnsi="Times New Roman" w:cs="Times New Roman"/>
          <w:b/>
          <w:bCs/>
          <w:i/>
          <w:iCs/>
          <w:sz w:val="28"/>
          <w:szCs w:val="28"/>
          <w:lang w:val="uk-UA"/>
        </w:rPr>
        <w:t>0,5</w:t>
      </w:r>
      <w:r w:rsidR="00BC1490" w:rsidRPr="003666A7">
        <w:rPr>
          <w:rFonts w:ascii="Times New Roman" w:hAnsi="Times New Roman" w:cs="Times New Roman"/>
          <w:b/>
          <w:bCs/>
          <w:i/>
          <w:iCs/>
          <w:sz w:val="28"/>
          <w:szCs w:val="28"/>
          <w:lang w:val="uk-UA"/>
        </w:rPr>
        <w:t>S</w:t>
      </w:r>
      <w:r w:rsidRPr="003666A7">
        <w:rPr>
          <w:rFonts w:ascii="Times New Roman" w:hAnsi="Times New Roman" w:cs="Times New Roman"/>
          <w:sz w:val="28"/>
          <w:szCs w:val="28"/>
          <w:lang w:val="uk-UA"/>
        </w:rPr>
        <w:t xml:space="preserve">, де </w:t>
      </w:r>
      <w:r w:rsidR="00BC1490" w:rsidRPr="003666A7">
        <w:rPr>
          <w:rFonts w:ascii="Times New Roman" w:hAnsi="Times New Roman" w:cs="Times New Roman"/>
          <w:sz w:val="28"/>
          <w:szCs w:val="28"/>
          <w:lang w:val="uk-UA"/>
        </w:rPr>
        <w:t>R</w:t>
      </w:r>
      <w:r w:rsidRPr="003666A7">
        <w:rPr>
          <w:rFonts w:ascii="Times New Roman" w:hAnsi="Times New Roman" w:cs="Times New Roman"/>
          <w:sz w:val="28"/>
          <w:szCs w:val="28"/>
          <w:lang w:val="uk-UA"/>
        </w:rPr>
        <w:t xml:space="preserve"> - радіус закруглення </w:t>
      </w:r>
      <w:proofErr w:type="spellStart"/>
      <w:r w:rsidRPr="003666A7">
        <w:rPr>
          <w:rFonts w:ascii="Times New Roman" w:hAnsi="Times New Roman" w:cs="Times New Roman"/>
          <w:sz w:val="28"/>
          <w:szCs w:val="28"/>
          <w:lang w:val="uk-UA"/>
        </w:rPr>
        <w:t>дна</w:t>
      </w:r>
      <w:proofErr w:type="spellEnd"/>
      <w:r w:rsidRPr="003666A7">
        <w:rPr>
          <w:rFonts w:ascii="Times New Roman" w:hAnsi="Times New Roman" w:cs="Times New Roman"/>
          <w:sz w:val="28"/>
          <w:szCs w:val="28"/>
          <w:lang w:val="uk-UA"/>
        </w:rPr>
        <w:t xml:space="preserve"> або фланця.</w:t>
      </w:r>
    </w:p>
    <w:p w14:paraId="75E763E4" w14:textId="05F264EF" w:rsidR="00186F5F" w:rsidRPr="003666A7" w:rsidRDefault="00186F5F" w:rsidP="003666A7">
      <w:pPr>
        <w:pStyle w:val="a3"/>
        <w:numPr>
          <w:ilvl w:val="0"/>
          <w:numId w:val="3"/>
        </w:numPr>
        <w:spacing w:after="0" w:line="276" w:lineRule="auto"/>
        <w:ind w:left="426"/>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Найменша відстань між отворами при одночасному їх пробиванні повинна дорівнювати </w:t>
      </w:r>
      <w:r w:rsidR="00BC1490" w:rsidRPr="003666A7">
        <w:rPr>
          <w:rFonts w:ascii="Times New Roman" w:hAnsi="Times New Roman" w:cs="Times New Roman"/>
          <w:b/>
          <w:bCs/>
          <w:sz w:val="28"/>
          <w:szCs w:val="28"/>
          <w:lang w:val="uk-UA"/>
        </w:rPr>
        <w:t>b</w:t>
      </w:r>
      <w:r w:rsidRPr="003666A7">
        <w:rPr>
          <w:rFonts w:ascii="Times New Roman" w:hAnsi="Times New Roman" w:cs="Times New Roman"/>
          <w:b/>
          <w:bCs/>
          <w:sz w:val="28"/>
          <w:szCs w:val="28"/>
          <w:lang w:val="uk-UA"/>
        </w:rPr>
        <w:t>=(2</w:t>
      </w:r>
      <w:r w:rsidR="00BC1490" w:rsidRPr="003666A7">
        <w:rPr>
          <w:rFonts w:ascii="Times New Roman" w:hAnsi="Times New Roman" w:cs="Times New Roman"/>
          <w:b/>
          <w:bCs/>
          <w:sz w:val="28"/>
          <w:szCs w:val="28"/>
          <w:lang w:val="uk-UA"/>
        </w:rPr>
        <w:t>+</w:t>
      </w:r>
      <w:r w:rsidRPr="003666A7">
        <w:rPr>
          <w:rFonts w:ascii="Times New Roman" w:hAnsi="Times New Roman" w:cs="Times New Roman"/>
          <w:b/>
          <w:bCs/>
          <w:sz w:val="28"/>
          <w:szCs w:val="28"/>
          <w:lang w:val="uk-UA"/>
        </w:rPr>
        <w:t>3)</w:t>
      </w:r>
      <w:r w:rsidR="00BC1490" w:rsidRPr="003666A7">
        <w:rPr>
          <w:rFonts w:ascii="Times New Roman" w:hAnsi="Times New Roman" w:cs="Times New Roman"/>
          <w:b/>
          <w:bCs/>
          <w:sz w:val="28"/>
          <w:szCs w:val="28"/>
          <w:lang w:val="uk-UA"/>
        </w:rPr>
        <w:t>S.</w:t>
      </w:r>
    </w:p>
    <w:p w14:paraId="4B026766" w14:textId="77777777" w:rsidR="002110DC" w:rsidRPr="003666A7" w:rsidRDefault="002110DC" w:rsidP="003666A7">
      <w:pPr>
        <w:spacing w:after="0" w:line="276" w:lineRule="auto"/>
        <w:rPr>
          <w:rFonts w:ascii="Times New Roman" w:hAnsi="Times New Roman" w:cs="Times New Roman"/>
          <w:sz w:val="28"/>
          <w:szCs w:val="28"/>
          <w:lang w:val="uk-UA"/>
        </w:rPr>
      </w:pPr>
    </w:p>
    <w:p w14:paraId="48F00688" w14:textId="3FD9E794" w:rsidR="00186F5F" w:rsidRPr="003666A7" w:rsidRDefault="00186F5F" w:rsidP="003666A7">
      <w:pPr>
        <w:spacing w:after="0" w:line="276" w:lineRule="auto"/>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Таблиця </w:t>
      </w:r>
      <w:r w:rsidR="003666A7">
        <w:rPr>
          <w:rFonts w:ascii="Times New Roman" w:hAnsi="Times New Roman" w:cs="Times New Roman"/>
          <w:sz w:val="28"/>
          <w:szCs w:val="28"/>
        </w:rPr>
        <w:t>1</w:t>
      </w:r>
      <w:r w:rsidRPr="003666A7">
        <w:rPr>
          <w:rFonts w:ascii="Times New Roman" w:hAnsi="Times New Roman" w:cs="Times New Roman"/>
          <w:sz w:val="28"/>
          <w:szCs w:val="28"/>
          <w:lang w:val="uk-UA"/>
        </w:rPr>
        <w:t>. Найменші розміри отворів, що пробиваються.</w:t>
      </w:r>
    </w:p>
    <w:p w14:paraId="3B376E0B" w14:textId="77777777" w:rsidR="00186F5F" w:rsidRPr="003666A7" w:rsidRDefault="00186F5F" w:rsidP="003666A7">
      <w:pPr>
        <w:spacing w:after="0" w:line="276" w:lineRule="auto"/>
        <w:rPr>
          <w:rFonts w:ascii="Times New Roman" w:hAnsi="Times New Roman" w:cs="Times New Roman"/>
          <w:sz w:val="28"/>
          <w:szCs w:val="28"/>
          <w:lang w:val="uk-UA"/>
        </w:rPr>
      </w:pPr>
    </w:p>
    <w:tbl>
      <w:tblPr>
        <w:tblW w:w="0" w:type="auto"/>
        <w:tblInd w:w="10" w:type="dxa"/>
        <w:tblLayout w:type="fixed"/>
        <w:tblCellMar>
          <w:top w:w="57" w:type="dxa"/>
          <w:left w:w="10" w:type="dxa"/>
          <w:bottom w:w="57" w:type="dxa"/>
          <w:right w:w="10" w:type="dxa"/>
        </w:tblCellMar>
        <w:tblLook w:val="04A0" w:firstRow="1" w:lastRow="0" w:firstColumn="1" w:lastColumn="0" w:noHBand="0" w:noVBand="1"/>
      </w:tblPr>
      <w:tblGrid>
        <w:gridCol w:w="3308"/>
        <w:gridCol w:w="1213"/>
        <w:gridCol w:w="1788"/>
        <w:gridCol w:w="1189"/>
        <w:gridCol w:w="1857"/>
      </w:tblGrid>
      <w:tr w:rsidR="00186F5F" w:rsidRPr="003666A7" w14:paraId="02556258" w14:textId="77777777" w:rsidTr="00BC1490">
        <w:trPr>
          <w:trHeight w:hRule="exact" w:val="1086"/>
        </w:trPr>
        <w:tc>
          <w:tcPr>
            <w:tcW w:w="3308" w:type="dxa"/>
            <w:vMerge w:val="restart"/>
            <w:tcBorders>
              <w:top w:val="single" w:sz="4" w:space="0" w:color="auto"/>
              <w:left w:val="single" w:sz="4" w:space="0" w:color="auto"/>
            </w:tcBorders>
            <w:shd w:val="clear" w:color="auto" w:fill="FFFFFF"/>
            <w:vAlign w:val="center"/>
          </w:tcPr>
          <w:p w14:paraId="58855F48" w14:textId="57AA93CF"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
                <w:rFonts w:eastAsiaTheme="minorHAnsi"/>
                <w:sz w:val="28"/>
                <w:szCs w:val="28"/>
                <w:lang w:val="uk-UA"/>
              </w:rPr>
              <w:lastRenderedPageBreak/>
              <w:t>Матер</w:t>
            </w:r>
            <w:r w:rsidR="00BC1490" w:rsidRPr="003666A7">
              <w:rPr>
                <w:rStyle w:val="2"/>
                <w:rFonts w:eastAsiaTheme="minorHAnsi"/>
                <w:sz w:val="28"/>
                <w:szCs w:val="28"/>
                <w:lang w:val="uk-UA"/>
              </w:rPr>
              <w:t>іа</w:t>
            </w:r>
            <w:r w:rsidRPr="003666A7">
              <w:rPr>
                <w:rStyle w:val="2"/>
                <w:rFonts w:eastAsiaTheme="minorHAnsi"/>
                <w:sz w:val="28"/>
                <w:szCs w:val="28"/>
                <w:lang w:val="uk-UA"/>
              </w:rPr>
              <w:t>л</w:t>
            </w:r>
          </w:p>
        </w:tc>
        <w:tc>
          <w:tcPr>
            <w:tcW w:w="3001" w:type="dxa"/>
            <w:gridSpan w:val="2"/>
            <w:tcBorders>
              <w:top w:val="single" w:sz="4" w:space="0" w:color="auto"/>
              <w:left w:val="single" w:sz="4" w:space="0" w:color="auto"/>
            </w:tcBorders>
            <w:shd w:val="clear" w:color="auto" w:fill="FFFFFF"/>
            <w:vAlign w:val="center"/>
          </w:tcPr>
          <w:p w14:paraId="4E7C8ECF" w14:textId="327595BD" w:rsidR="00186F5F" w:rsidRPr="003666A7" w:rsidRDefault="00BC1490" w:rsidP="003666A7">
            <w:pPr>
              <w:spacing w:after="0" w:line="276" w:lineRule="auto"/>
              <w:jc w:val="center"/>
              <w:rPr>
                <w:rFonts w:ascii="Times New Roman" w:hAnsi="Times New Roman" w:cs="Times New Roman"/>
                <w:sz w:val="28"/>
                <w:szCs w:val="28"/>
                <w:lang w:val="uk-UA"/>
              </w:rPr>
            </w:pPr>
            <w:r w:rsidRPr="003666A7">
              <w:rPr>
                <w:rStyle w:val="2"/>
                <w:rFonts w:eastAsiaTheme="minorHAnsi"/>
                <w:sz w:val="28"/>
                <w:szCs w:val="28"/>
                <w:lang w:val="uk-UA"/>
              </w:rPr>
              <w:t>Звичайне пробивання вільним пуансоном</w:t>
            </w:r>
          </w:p>
        </w:tc>
        <w:tc>
          <w:tcPr>
            <w:tcW w:w="3046" w:type="dxa"/>
            <w:gridSpan w:val="2"/>
            <w:tcBorders>
              <w:top w:val="single" w:sz="4" w:space="0" w:color="auto"/>
              <w:left w:val="single" w:sz="4" w:space="0" w:color="auto"/>
              <w:right w:val="single" w:sz="4" w:space="0" w:color="auto"/>
            </w:tcBorders>
            <w:shd w:val="clear" w:color="auto" w:fill="FFFFFF"/>
            <w:vAlign w:val="center"/>
          </w:tcPr>
          <w:p w14:paraId="1B7F6BC0" w14:textId="3F7BC521" w:rsidR="00186F5F" w:rsidRPr="003666A7" w:rsidRDefault="00BC1490" w:rsidP="003666A7">
            <w:pPr>
              <w:spacing w:after="0" w:line="276" w:lineRule="auto"/>
              <w:jc w:val="center"/>
              <w:rPr>
                <w:rFonts w:ascii="Times New Roman" w:hAnsi="Times New Roman" w:cs="Times New Roman"/>
                <w:sz w:val="28"/>
                <w:szCs w:val="28"/>
                <w:lang w:val="uk-UA"/>
              </w:rPr>
            </w:pPr>
            <w:r w:rsidRPr="003666A7">
              <w:rPr>
                <w:rStyle w:val="2"/>
                <w:rFonts w:eastAsiaTheme="minorHAnsi"/>
                <w:sz w:val="28"/>
                <w:szCs w:val="28"/>
                <w:lang w:val="uk-UA"/>
              </w:rPr>
              <w:t>Пробивання в зажатому стані пуансоном, що направляється</w:t>
            </w:r>
          </w:p>
        </w:tc>
      </w:tr>
      <w:tr w:rsidR="00BC1490" w:rsidRPr="003666A7" w14:paraId="286F4903" w14:textId="77777777" w:rsidTr="00BC1490">
        <w:trPr>
          <w:trHeight w:hRule="exact" w:val="780"/>
        </w:trPr>
        <w:tc>
          <w:tcPr>
            <w:tcW w:w="3308" w:type="dxa"/>
            <w:vMerge/>
            <w:tcBorders>
              <w:left w:val="single" w:sz="4" w:space="0" w:color="auto"/>
              <w:bottom w:val="single" w:sz="4" w:space="0" w:color="auto"/>
            </w:tcBorders>
            <w:shd w:val="clear" w:color="auto" w:fill="FFFFFF"/>
            <w:vAlign w:val="center"/>
          </w:tcPr>
          <w:p w14:paraId="20AA8949" w14:textId="77777777" w:rsidR="00BC1490" w:rsidRPr="003666A7" w:rsidRDefault="00BC1490" w:rsidP="003666A7">
            <w:pPr>
              <w:spacing w:after="0" w:line="276" w:lineRule="auto"/>
              <w:rPr>
                <w:rFonts w:ascii="Times New Roman" w:hAnsi="Times New Roman" w:cs="Times New Roman"/>
                <w:sz w:val="28"/>
                <w:szCs w:val="28"/>
                <w:lang w:val="uk-UA"/>
              </w:rPr>
            </w:pPr>
          </w:p>
        </w:tc>
        <w:tc>
          <w:tcPr>
            <w:tcW w:w="1213" w:type="dxa"/>
            <w:tcBorders>
              <w:top w:val="single" w:sz="4" w:space="0" w:color="auto"/>
              <w:left w:val="single" w:sz="4" w:space="0" w:color="auto"/>
              <w:bottom w:val="single" w:sz="4" w:space="0" w:color="auto"/>
            </w:tcBorders>
            <w:shd w:val="clear" w:color="auto" w:fill="FFFFFF"/>
            <w:vAlign w:val="center"/>
          </w:tcPr>
          <w:p w14:paraId="49617BA8" w14:textId="3AA8F95C" w:rsidR="00BC1490" w:rsidRPr="003666A7" w:rsidRDefault="00BC1490" w:rsidP="003666A7">
            <w:pPr>
              <w:spacing w:after="0" w:line="276" w:lineRule="auto"/>
              <w:jc w:val="center"/>
              <w:rPr>
                <w:rFonts w:ascii="Times New Roman" w:hAnsi="Times New Roman" w:cs="Times New Roman"/>
                <w:sz w:val="28"/>
                <w:szCs w:val="28"/>
                <w:lang w:val="uk-UA"/>
              </w:rPr>
            </w:pPr>
            <w:r w:rsidRPr="003666A7">
              <w:rPr>
                <w:rStyle w:val="2"/>
                <w:rFonts w:eastAsiaTheme="minorHAnsi"/>
                <w:sz w:val="28"/>
                <w:szCs w:val="28"/>
                <w:lang w:val="uk-UA"/>
              </w:rPr>
              <w:t>круглим</w:t>
            </w:r>
          </w:p>
        </w:tc>
        <w:tc>
          <w:tcPr>
            <w:tcW w:w="1788" w:type="dxa"/>
            <w:tcBorders>
              <w:top w:val="single" w:sz="4" w:space="0" w:color="auto"/>
              <w:left w:val="single" w:sz="4" w:space="0" w:color="auto"/>
              <w:bottom w:val="single" w:sz="4" w:space="0" w:color="auto"/>
            </w:tcBorders>
            <w:shd w:val="clear" w:color="auto" w:fill="FFFFFF"/>
            <w:vAlign w:val="center"/>
          </w:tcPr>
          <w:p w14:paraId="3BD1A71C" w14:textId="08B6AECF" w:rsidR="00BC1490" w:rsidRPr="003666A7" w:rsidRDefault="00BC1490" w:rsidP="003666A7">
            <w:pPr>
              <w:spacing w:after="0" w:line="276" w:lineRule="auto"/>
              <w:ind w:left="140"/>
              <w:rPr>
                <w:rFonts w:ascii="Times New Roman" w:hAnsi="Times New Roman" w:cs="Times New Roman"/>
                <w:sz w:val="28"/>
                <w:szCs w:val="28"/>
                <w:lang w:val="uk-UA"/>
              </w:rPr>
            </w:pPr>
            <w:r w:rsidRPr="003666A7">
              <w:rPr>
                <w:rStyle w:val="2"/>
                <w:rFonts w:eastAsiaTheme="minorHAnsi"/>
                <w:sz w:val="28"/>
                <w:szCs w:val="28"/>
                <w:lang w:val="uk-UA"/>
              </w:rPr>
              <w:t>прямокутним</w:t>
            </w:r>
          </w:p>
        </w:tc>
        <w:tc>
          <w:tcPr>
            <w:tcW w:w="1189" w:type="dxa"/>
            <w:tcBorders>
              <w:top w:val="single" w:sz="4" w:space="0" w:color="auto"/>
              <w:left w:val="single" w:sz="4" w:space="0" w:color="auto"/>
              <w:bottom w:val="single" w:sz="4" w:space="0" w:color="auto"/>
            </w:tcBorders>
            <w:shd w:val="clear" w:color="auto" w:fill="FFFFFF"/>
            <w:vAlign w:val="center"/>
          </w:tcPr>
          <w:p w14:paraId="7504B728" w14:textId="160A84AA" w:rsidR="00BC1490" w:rsidRPr="003666A7" w:rsidRDefault="00BC1490" w:rsidP="003666A7">
            <w:pPr>
              <w:spacing w:after="0" w:line="276" w:lineRule="auto"/>
              <w:jc w:val="center"/>
              <w:rPr>
                <w:rFonts w:ascii="Times New Roman" w:hAnsi="Times New Roman" w:cs="Times New Roman"/>
                <w:sz w:val="28"/>
                <w:szCs w:val="28"/>
                <w:lang w:val="uk-UA"/>
              </w:rPr>
            </w:pPr>
            <w:r w:rsidRPr="003666A7">
              <w:rPr>
                <w:rStyle w:val="2"/>
                <w:rFonts w:eastAsiaTheme="minorHAnsi"/>
                <w:sz w:val="28"/>
                <w:szCs w:val="28"/>
                <w:lang w:val="uk-UA"/>
              </w:rPr>
              <w:t>круглим</w:t>
            </w:r>
          </w:p>
        </w:tc>
        <w:tc>
          <w:tcPr>
            <w:tcW w:w="1857" w:type="dxa"/>
            <w:tcBorders>
              <w:top w:val="single" w:sz="4" w:space="0" w:color="auto"/>
              <w:left w:val="single" w:sz="4" w:space="0" w:color="auto"/>
              <w:bottom w:val="single" w:sz="4" w:space="0" w:color="auto"/>
              <w:right w:val="single" w:sz="4" w:space="0" w:color="auto"/>
            </w:tcBorders>
            <w:shd w:val="clear" w:color="auto" w:fill="FFFFFF"/>
            <w:vAlign w:val="center"/>
          </w:tcPr>
          <w:p w14:paraId="50F37F81" w14:textId="31F2D9FA" w:rsidR="00BC1490" w:rsidRPr="003666A7" w:rsidRDefault="00BC1490" w:rsidP="003666A7">
            <w:pPr>
              <w:spacing w:after="0" w:line="276" w:lineRule="auto"/>
              <w:ind w:left="140"/>
              <w:rPr>
                <w:rFonts w:ascii="Times New Roman" w:hAnsi="Times New Roman" w:cs="Times New Roman"/>
                <w:sz w:val="28"/>
                <w:szCs w:val="28"/>
                <w:lang w:val="uk-UA"/>
              </w:rPr>
            </w:pPr>
            <w:r w:rsidRPr="003666A7">
              <w:rPr>
                <w:rStyle w:val="2"/>
                <w:rFonts w:eastAsiaTheme="minorHAnsi"/>
                <w:sz w:val="28"/>
                <w:szCs w:val="28"/>
                <w:lang w:val="uk-UA"/>
              </w:rPr>
              <w:t>прямокутним</w:t>
            </w:r>
          </w:p>
        </w:tc>
      </w:tr>
      <w:tr w:rsidR="00186F5F" w:rsidRPr="003666A7" w14:paraId="2E3130E8" w14:textId="77777777" w:rsidTr="00BC1490">
        <w:tc>
          <w:tcPr>
            <w:tcW w:w="3308" w:type="dxa"/>
            <w:tcBorders>
              <w:top w:val="single" w:sz="4" w:space="0" w:color="auto"/>
              <w:left w:val="single" w:sz="4" w:space="0" w:color="auto"/>
              <w:bottom w:val="single" w:sz="4" w:space="0" w:color="auto"/>
            </w:tcBorders>
            <w:shd w:val="clear" w:color="auto" w:fill="FFFFFF"/>
            <w:vAlign w:val="bottom"/>
          </w:tcPr>
          <w:p w14:paraId="5050C710" w14:textId="77777777" w:rsidR="00186F5F" w:rsidRPr="003666A7" w:rsidRDefault="00186F5F" w:rsidP="003666A7">
            <w:pPr>
              <w:spacing w:after="0" w:line="276" w:lineRule="auto"/>
              <w:ind w:left="30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Тверда сталь</w:t>
            </w:r>
          </w:p>
        </w:tc>
        <w:tc>
          <w:tcPr>
            <w:tcW w:w="1213" w:type="dxa"/>
            <w:tcBorders>
              <w:top w:val="single" w:sz="4" w:space="0" w:color="auto"/>
              <w:left w:val="single" w:sz="4" w:space="0" w:color="auto"/>
              <w:bottom w:val="single" w:sz="4" w:space="0" w:color="auto"/>
            </w:tcBorders>
            <w:shd w:val="clear" w:color="auto" w:fill="FFFFFF"/>
            <w:vAlign w:val="bottom"/>
          </w:tcPr>
          <w:p w14:paraId="45F19BE3" w14:textId="42F725D1"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rPr>
              <w:t>1,3</w:t>
            </w:r>
            <w:r w:rsidR="00BC1490" w:rsidRPr="003666A7">
              <w:rPr>
                <w:rStyle w:val="212pt"/>
                <w:rFonts w:eastAsiaTheme="minorHAnsi"/>
                <w:sz w:val="28"/>
                <w:szCs w:val="28"/>
                <w:lang w:val="uk-UA"/>
              </w:rPr>
              <w:t>S</w:t>
            </w:r>
          </w:p>
        </w:tc>
        <w:tc>
          <w:tcPr>
            <w:tcW w:w="1788" w:type="dxa"/>
            <w:tcBorders>
              <w:top w:val="single" w:sz="4" w:space="0" w:color="auto"/>
              <w:left w:val="single" w:sz="4" w:space="0" w:color="auto"/>
              <w:bottom w:val="single" w:sz="4" w:space="0" w:color="auto"/>
            </w:tcBorders>
            <w:shd w:val="clear" w:color="auto" w:fill="FFFFFF"/>
            <w:vAlign w:val="bottom"/>
          </w:tcPr>
          <w:p w14:paraId="60F61C98" w14:textId="01C19C41"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rPr>
              <w:t>1,0</w:t>
            </w:r>
            <w:r w:rsidR="00BC1490" w:rsidRPr="003666A7">
              <w:rPr>
                <w:rStyle w:val="212pt"/>
                <w:rFonts w:eastAsiaTheme="minorHAnsi"/>
                <w:sz w:val="28"/>
                <w:szCs w:val="28"/>
                <w:lang w:val="uk-UA"/>
              </w:rPr>
              <w:t>S</w:t>
            </w:r>
          </w:p>
        </w:tc>
        <w:tc>
          <w:tcPr>
            <w:tcW w:w="1189" w:type="dxa"/>
            <w:tcBorders>
              <w:top w:val="single" w:sz="4" w:space="0" w:color="auto"/>
              <w:left w:val="single" w:sz="4" w:space="0" w:color="auto"/>
              <w:bottom w:val="single" w:sz="4" w:space="0" w:color="auto"/>
            </w:tcBorders>
            <w:shd w:val="clear" w:color="auto" w:fill="FFFFFF"/>
            <w:vAlign w:val="bottom"/>
          </w:tcPr>
          <w:p w14:paraId="5CB3D7D9" w14:textId="256C14AB"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rPr>
              <w:t>0,5</w:t>
            </w:r>
            <w:r w:rsidR="00BC1490" w:rsidRPr="003666A7">
              <w:rPr>
                <w:rStyle w:val="212pt"/>
                <w:rFonts w:eastAsiaTheme="minorHAnsi"/>
                <w:sz w:val="28"/>
                <w:szCs w:val="28"/>
                <w:lang w:val="uk-UA"/>
              </w:rPr>
              <w:t>S</w:t>
            </w:r>
          </w:p>
        </w:tc>
        <w:tc>
          <w:tcPr>
            <w:tcW w:w="1857" w:type="dxa"/>
            <w:tcBorders>
              <w:top w:val="single" w:sz="4" w:space="0" w:color="auto"/>
              <w:left w:val="single" w:sz="4" w:space="0" w:color="auto"/>
              <w:bottom w:val="single" w:sz="4" w:space="0" w:color="auto"/>
              <w:right w:val="single" w:sz="4" w:space="0" w:color="auto"/>
            </w:tcBorders>
            <w:shd w:val="clear" w:color="auto" w:fill="FFFFFF"/>
            <w:vAlign w:val="bottom"/>
          </w:tcPr>
          <w:p w14:paraId="7A6C777F" w14:textId="5A61EF87"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rPr>
              <w:t>0,4</w:t>
            </w:r>
            <w:r w:rsidR="00BC1490" w:rsidRPr="003666A7">
              <w:rPr>
                <w:rStyle w:val="212pt"/>
                <w:rFonts w:eastAsiaTheme="minorHAnsi"/>
                <w:sz w:val="28"/>
                <w:szCs w:val="28"/>
                <w:lang w:val="uk-UA"/>
              </w:rPr>
              <w:t>S</w:t>
            </w:r>
          </w:p>
        </w:tc>
      </w:tr>
      <w:tr w:rsidR="00186F5F" w:rsidRPr="003666A7" w14:paraId="7648528A" w14:textId="77777777" w:rsidTr="00BC1490">
        <w:tc>
          <w:tcPr>
            <w:tcW w:w="3308" w:type="dxa"/>
            <w:tcBorders>
              <w:top w:val="single" w:sz="4" w:space="0" w:color="auto"/>
              <w:left w:val="single" w:sz="4" w:space="0" w:color="auto"/>
              <w:bottom w:val="single" w:sz="4" w:space="0" w:color="auto"/>
            </w:tcBorders>
            <w:shd w:val="clear" w:color="auto" w:fill="FFFFFF"/>
          </w:tcPr>
          <w:p w14:paraId="302E122B" w14:textId="77777777" w:rsidR="00186F5F" w:rsidRPr="003666A7" w:rsidRDefault="00186F5F" w:rsidP="003666A7">
            <w:pPr>
              <w:spacing w:after="0" w:line="276" w:lineRule="auto"/>
              <w:ind w:left="303"/>
              <w:rPr>
                <w:rFonts w:ascii="Times New Roman" w:hAnsi="Times New Roman" w:cs="Times New Roman"/>
                <w:sz w:val="28"/>
                <w:szCs w:val="28"/>
                <w:lang w:val="uk-UA"/>
              </w:rPr>
            </w:pPr>
            <w:r w:rsidRPr="003666A7">
              <w:rPr>
                <w:rFonts w:ascii="Times New Roman" w:hAnsi="Times New Roman" w:cs="Times New Roman"/>
                <w:sz w:val="28"/>
                <w:szCs w:val="28"/>
                <w:lang w:val="uk-UA"/>
              </w:rPr>
              <w:t>М'яка сталь та латунь</w:t>
            </w:r>
          </w:p>
        </w:tc>
        <w:tc>
          <w:tcPr>
            <w:tcW w:w="1213" w:type="dxa"/>
            <w:tcBorders>
              <w:top w:val="single" w:sz="4" w:space="0" w:color="auto"/>
              <w:left w:val="single" w:sz="4" w:space="0" w:color="auto"/>
              <w:bottom w:val="single" w:sz="4" w:space="0" w:color="auto"/>
            </w:tcBorders>
            <w:shd w:val="clear" w:color="auto" w:fill="FFFFFF"/>
          </w:tcPr>
          <w:p w14:paraId="727BC5F2" w14:textId="2BF25407"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rPr>
              <w:t>1,0</w:t>
            </w:r>
            <w:r w:rsidR="00BC1490" w:rsidRPr="003666A7">
              <w:rPr>
                <w:rStyle w:val="212pt"/>
                <w:rFonts w:eastAsiaTheme="minorHAnsi"/>
                <w:sz w:val="28"/>
                <w:szCs w:val="28"/>
                <w:lang w:val="uk-UA"/>
              </w:rPr>
              <w:t>S</w:t>
            </w:r>
          </w:p>
        </w:tc>
        <w:tc>
          <w:tcPr>
            <w:tcW w:w="1788" w:type="dxa"/>
            <w:tcBorders>
              <w:top w:val="single" w:sz="4" w:space="0" w:color="auto"/>
              <w:left w:val="single" w:sz="4" w:space="0" w:color="auto"/>
              <w:bottom w:val="single" w:sz="4" w:space="0" w:color="auto"/>
            </w:tcBorders>
            <w:shd w:val="clear" w:color="auto" w:fill="FFFFFF"/>
          </w:tcPr>
          <w:p w14:paraId="1165DC50" w14:textId="41555E21"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rPr>
              <w:t>0,</w:t>
            </w:r>
            <w:r w:rsidR="00B00729" w:rsidRPr="003666A7">
              <w:rPr>
                <w:rStyle w:val="212pt"/>
                <w:rFonts w:eastAsiaTheme="minorHAnsi"/>
                <w:sz w:val="28"/>
                <w:szCs w:val="28"/>
                <w:lang w:val="uk-UA"/>
              </w:rPr>
              <w:t>7</w:t>
            </w:r>
            <w:r w:rsidR="00BC1490" w:rsidRPr="003666A7">
              <w:rPr>
                <w:rStyle w:val="212pt"/>
                <w:rFonts w:eastAsiaTheme="minorHAnsi"/>
                <w:sz w:val="28"/>
                <w:szCs w:val="28"/>
                <w:lang w:val="uk-UA"/>
              </w:rPr>
              <w:t>S</w:t>
            </w:r>
          </w:p>
        </w:tc>
        <w:tc>
          <w:tcPr>
            <w:tcW w:w="1189" w:type="dxa"/>
            <w:tcBorders>
              <w:top w:val="single" w:sz="4" w:space="0" w:color="auto"/>
              <w:left w:val="single" w:sz="4" w:space="0" w:color="auto"/>
              <w:bottom w:val="single" w:sz="4" w:space="0" w:color="auto"/>
            </w:tcBorders>
            <w:shd w:val="clear" w:color="auto" w:fill="FFFFFF"/>
          </w:tcPr>
          <w:p w14:paraId="0BC1A53C" w14:textId="44B34FB5"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rPr>
              <w:t>0,35</w:t>
            </w:r>
            <w:r w:rsidR="00BC1490" w:rsidRPr="003666A7">
              <w:rPr>
                <w:rStyle w:val="212pt"/>
                <w:rFonts w:eastAsiaTheme="minorHAnsi"/>
                <w:sz w:val="28"/>
                <w:szCs w:val="28"/>
                <w:lang w:val="uk-UA"/>
              </w:rPr>
              <w:t>S</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14:paraId="1EEC9CCE" w14:textId="75E14AFE"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rPr>
              <w:t>0,3</w:t>
            </w:r>
            <w:r w:rsidR="00BC1490" w:rsidRPr="003666A7">
              <w:rPr>
                <w:rStyle w:val="212pt"/>
                <w:rFonts w:eastAsiaTheme="minorHAnsi"/>
                <w:sz w:val="28"/>
                <w:szCs w:val="28"/>
                <w:lang w:val="uk-UA"/>
              </w:rPr>
              <w:t>S</w:t>
            </w:r>
          </w:p>
        </w:tc>
      </w:tr>
      <w:tr w:rsidR="00186F5F" w:rsidRPr="003666A7" w14:paraId="5AF4C7C3" w14:textId="77777777" w:rsidTr="00BC1490">
        <w:tc>
          <w:tcPr>
            <w:tcW w:w="3308" w:type="dxa"/>
            <w:tcBorders>
              <w:top w:val="single" w:sz="4" w:space="0" w:color="auto"/>
              <w:left w:val="single" w:sz="4" w:space="0" w:color="auto"/>
              <w:bottom w:val="single" w:sz="4" w:space="0" w:color="auto"/>
            </w:tcBorders>
            <w:shd w:val="clear" w:color="auto" w:fill="FFFFFF"/>
            <w:vAlign w:val="bottom"/>
          </w:tcPr>
          <w:p w14:paraId="4F9371D1" w14:textId="77777777" w:rsidR="00186F5F" w:rsidRPr="003666A7" w:rsidRDefault="00186F5F" w:rsidP="003666A7">
            <w:pPr>
              <w:spacing w:after="0" w:line="276" w:lineRule="auto"/>
              <w:ind w:left="300"/>
              <w:rPr>
                <w:rFonts w:ascii="Times New Roman" w:hAnsi="Times New Roman" w:cs="Times New Roman"/>
                <w:sz w:val="28"/>
                <w:szCs w:val="28"/>
                <w:lang w:val="uk-UA"/>
              </w:rPr>
            </w:pPr>
            <w:r w:rsidRPr="003666A7">
              <w:rPr>
                <w:rFonts w:ascii="Times New Roman" w:hAnsi="Times New Roman" w:cs="Times New Roman"/>
                <w:sz w:val="28"/>
                <w:szCs w:val="28"/>
                <w:lang w:val="uk-UA"/>
              </w:rPr>
              <w:t>Алюміній</w:t>
            </w:r>
          </w:p>
        </w:tc>
        <w:tc>
          <w:tcPr>
            <w:tcW w:w="1213" w:type="dxa"/>
            <w:tcBorders>
              <w:top w:val="single" w:sz="4" w:space="0" w:color="auto"/>
              <w:left w:val="single" w:sz="4" w:space="0" w:color="auto"/>
              <w:bottom w:val="single" w:sz="4" w:space="0" w:color="auto"/>
            </w:tcBorders>
            <w:shd w:val="clear" w:color="auto" w:fill="FFFFFF"/>
            <w:vAlign w:val="bottom"/>
          </w:tcPr>
          <w:p w14:paraId="6682382A" w14:textId="10135723"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rPr>
              <w:t>0,8</w:t>
            </w:r>
            <w:r w:rsidR="00BC1490" w:rsidRPr="003666A7">
              <w:rPr>
                <w:rStyle w:val="212pt"/>
                <w:rFonts w:eastAsiaTheme="minorHAnsi"/>
                <w:sz w:val="28"/>
                <w:szCs w:val="28"/>
                <w:lang w:val="uk-UA"/>
              </w:rPr>
              <w:t>S</w:t>
            </w:r>
          </w:p>
        </w:tc>
        <w:tc>
          <w:tcPr>
            <w:tcW w:w="1788" w:type="dxa"/>
            <w:tcBorders>
              <w:top w:val="single" w:sz="4" w:space="0" w:color="auto"/>
              <w:left w:val="single" w:sz="4" w:space="0" w:color="auto"/>
              <w:bottom w:val="single" w:sz="4" w:space="0" w:color="auto"/>
            </w:tcBorders>
            <w:shd w:val="clear" w:color="auto" w:fill="FFFFFF"/>
            <w:vAlign w:val="bottom"/>
          </w:tcPr>
          <w:p w14:paraId="2CB189E9" w14:textId="0308FCEC"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rPr>
              <w:t>0,</w:t>
            </w:r>
            <w:r w:rsidR="00B00729" w:rsidRPr="003666A7">
              <w:rPr>
                <w:rStyle w:val="212pt"/>
                <w:rFonts w:eastAsiaTheme="minorHAnsi"/>
                <w:sz w:val="28"/>
                <w:szCs w:val="28"/>
                <w:lang w:val="uk-UA"/>
              </w:rPr>
              <w:t>5</w:t>
            </w:r>
            <w:r w:rsidR="00BC1490" w:rsidRPr="003666A7">
              <w:rPr>
                <w:rStyle w:val="212pt"/>
                <w:rFonts w:eastAsiaTheme="minorHAnsi"/>
                <w:sz w:val="28"/>
                <w:szCs w:val="28"/>
                <w:lang w:val="uk-UA"/>
              </w:rPr>
              <w:t>S</w:t>
            </w:r>
          </w:p>
        </w:tc>
        <w:tc>
          <w:tcPr>
            <w:tcW w:w="1189" w:type="dxa"/>
            <w:tcBorders>
              <w:top w:val="single" w:sz="4" w:space="0" w:color="auto"/>
              <w:left w:val="single" w:sz="4" w:space="0" w:color="auto"/>
              <w:bottom w:val="single" w:sz="4" w:space="0" w:color="auto"/>
            </w:tcBorders>
            <w:shd w:val="clear" w:color="auto" w:fill="FFFFFF"/>
            <w:vAlign w:val="bottom"/>
          </w:tcPr>
          <w:p w14:paraId="320483A4" w14:textId="28B2CC4D"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rPr>
              <w:t>0,3</w:t>
            </w:r>
            <w:r w:rsidR="00BC1490" w:rsidRPr="003666A7">
              <w:rPr>
                <w:rStyle w:val="212pt"/>
                <w:rFonts w:eastAsiaTheme="minorHAnsi"/>
                <w:sz w:val="28"/>
                <w:szCs w:val="28"/>
                <w:lang w:val="uk-UA"/>
              </w:rPr>
              <w:t>S</w:t>
            </w:r>
          </w:p>
        </w:tc>
        <w:tc>
          <w:tcPr>
            <w:tcW w:w="1857" w:type="dxa"/>
            <w:tcBorders>
              <w:top w:val="single" w:sz="4" w:space="0" w:color="auto"/>
              <w:left w:val="single" w:sz="4" w:space="0" w:color="auto"/>
              <w:bottom w:val="single" w:sz="4" w:space="0" w:color="auto"/>
              <w:right w:val="single" w:sz="4" w:space="0" w:color="auto"/>
            </w:tcBorders>
            <w:shd w:val="clear" w:color="auto" w:fill="FFFFFF"/>
            <w:vAlign w:val="bottom"/>
          </w:tcPr>
          <w:p w14:paraId="723AF5CE" w14:textId="27E48BD4"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rPr>
              <w:t>0,28</w:t>
            </w:r>
            <w:r w:rsidR="00BC1490" w:rsidRPr="003666A7">
              <w:rPr>
                <w:rStyle w:val="212pt"/>
                <w:rFonts w:eastAsiaTheme="minorHAnsi"/>
                <w:sz w:val="28"/>
                <w:szCs w:val="28"/>
                <w:lang w:val="uk-UA"/>
              </w:rPr>
              <w:t>S</w:t>
            </w:r>
          </w:p>
        </w:tc>
      </w:tr>
      <w:tr w:rsidR="00186F5F" w:rsidRPr="003666A7" w14:paraId="69B2BA90" w14:textId="77777777" w:rsidTr="00BC1490">
        <w:tc>
          <w:tcPr>
            <w:tcW w:w="3308" w:type="dxa"/>
            <w:tcBorders>
              <w:top w:val="single" w:sz="4" w:space="0" w:color="auto"/>
              <w:left w:val="single" w:sz="4" w:space="0" w:color="auto"/>
              <w:bottom w:val="single" w:sz="4" w:space="0" w:color="auto"/>
            </w:tcBorders>
            <w:shd w:val="clear" w:color="auto" w:fill="FFFFFF"/>
          </w:tcPr>
          <w:p w14:paraId="7BA05B47" w14:textId="77777777" w:rsidR="00186F5F" w:rsidRPr="003666A7" w:rsidRDefault="00186F5F" w:rsidP="003666A7">
            <w:pPr>
              <w:spacing w:after="0" w:line="276" w:lineRule="auto"/>
              <w:ind w:left="300"/>
              <w:rPr>
                <w:rFonts w:ascii="Times New Roman" w:hAnsi="Times New Roman" w:cs="Times New Roman"/>
                <w:sz w:val="28"/>
                <w:szCs w:val="28"/>
                <w:lang w:val="uk-UA"/>
              </w:rPr>
            </w:pPr>
            <w:r w:rsidRPr="003666A7">
              <w:rPr>
                <w:rFonts w:ascii="Times New Roman" w:hAnsi="Times New Roman" w:cs="Times New Roman"/>
                <w:sz w:val="28"/>
                <w:szCs w:val="28"/>
                <w:lang w:val="uk-UA"/>
              </w:rPr>
              <w:t>Текстоліт та гетинакс</w:t>
            </w:r>
          </w:p>
        </w:tc>
        <w:tc>
          <w:tcPr>
            <w:tcW w:w="1213" w:type="dxa"/>
            <w:tcBorders>
              <w:top w:val="single" w:sz="4" w:space="0" w:color="auto"/>
              <w:left w:val="single" w:sz="4" w:space="0" w:color="auto"/>
              <w:bottom w:val="single" w:sz="4" w:space="0" w:color="auto"/>
            </w:tcBorders>
            <w:shd w:val="clear" w:color="auto" w:fill="FFFFFF"/>
          </w:tcPr>
          <w:p w14:paraId="51DAB205" w14:textId="6A4E3E34"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rPr>
              <w:t>0,4</w:t>
            </w:r>
            <w:r w:rsidR="00BC1490" w:rsidRPr="003666A7">
              <w:rPr>
                <w:rStyle w:val="212pt"/>
                <w:rFonts w:eastAsiaTheme="minorHAnsi"/>
                <w:sz w:val="28"/>
                <w:szCs w:val="28"/>
                <w:lang w:val="uk-UA"/>
              </w:rPr>
              <w:t>S</w:t>
            </w:r>
          </w:p>
        </w:tc>
        <w:tc>
          <w:tcPr>
            <w:tcW w:w="1788" w:type="dxa"/>
            <w:tcBorders>
              <w:top w:val="single" w:sz="4" w:space="0" w:color="auto"/>
              <w:left w:val="single" w:sz="4" w:space="0" w:color="auto"/>
              <w:bottom w:val="single" w:sz="4" w:space="0" w:color="auto"/>
            </w:tcBorders>
            <w:shd w:val="clear" w:color="auto" w:fill="FFFFFF"/>
          </w:tcPr>
          <w:p w14:paraId="4DEC5424" w14:textId="3C88DA04"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rPr>
              <w:t>0,</w:t>
            </w:r>
            <w:r w:rsidR="00BC1490" w:rsidRPr="003666A7">
              <w:rPr>
                <w:rStyle w:val="212pt"/>
                <w:rFonts w:eastAsiaTheme="minorHAnsi"/>
                <w:sz w:val="28"/>
                <w:szCs w:val="28"/>
                <w:lang w:val="uk-UA"/>
              </w:rPr>
              <w:t>35S</w:t>
            </w:r>
          </w:p>
        </w:tc>
        <w:tc>
          <w:tcPr>
            <w:tcW w:w="1189" w:type="dxa"/>
            <w:tcBorders>
              <w:top w:val="single" w:sz="4" w:space="0" w:color="auto"/>
              <w:left w:val="single" w:sz="4" w:space="0" w:color="auto"/>
              <w:bottom w:val="single" w:sz="4" w:space="0" w:color="auto"/>
            </w:tcBorders>
            <w:shd w:val="clear" w:color="auto" w:fill="FFFFFF"/>
          </w:tcPr>
          <w:p w14:paraId="7E64B93F" w14:textId="3773A5DE"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bidi="en-US"/>
              </w:rPr>
              <w:t>0.3</w:t>
            </w:r>
            <w:r w:rsidR="00BC1490" w:rsidRPr="003666A7">
              <w:rPr>
                <w:rStyle w:val="212pt"/>
                <w:rFonts w:eastAsiaTheme="minorHAnsi"/>
                <w:sz w:val="28"/>
                <w:szCs w:val="28"/>
                <w:lang w:val="uk-UA" w:bidi="en-US"/>
              </w:rPr>
              <w:t>S</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14:paraId="7923B3B9" w14:textId="59B0E5B5" w:rsidR="00186F5F" w:rsidRPr="003666A7" w:rsidRDefault="00186F5F" w:rsidP="003666A7">
            <w:pPr>
              <w:spacing w:after="0" w:line="276" w:lineRule="auto"/>
              <w:jc w:val="center"/>
              <w:rPr>
                <w:rFonts w:ascii="Times New Roman" w:hAnsi="Times New Roman" w:cs="Times New Roman"/>
                <w:sz w:val="28"/>
                <w:szCs w:val="28"/>
                <w:lang w:val="uk-UA"/>
              </w:rPr>
            </w:pPr>
            <w:r w:rsidRPr="003666A7">
              <w:rPr>
                <w:rStyle w:val="212pt"/>
                <w:rFonts w:eastAsiaTheme="minorHAnsi"/>
                <w:sz w:val="28"/>
                <w:szCs w:val="28"/>
                <w:lang w:val="uk-UA"/>
              </w:rPr>
              <w:t>0,25</w:t>
            </w:r>
            <w:r w:rsidR="00BC1490" w:rsidRPr="003666A7">
              <w:rPr>
                <w:rStyle w:val="212pt"/>
                <w:rFonts w:eastAsiaTheme="minorHAnsi"/>
                <w:sz w:val="28"/>
                <w:szCs w:val="28"/>
                <w:lang w:val="uk-UA"/>
              </w:rPr>
              <w:t>S</w:t>
            </w:r>
          </w:p>
        </w:tc>
      </w:tr>
    </w:tbl>
    <w:p w14:paraId="08AC17FB" w14:textId="77777777" w:rsidR="00186F5F" w:rsidRPr="003666A7" w:rsidRDefault="00186F5F" w:rsidP="003666A7">
      <w:pPr>
        <w:spacing w:after="0" w:line="276" w:lineRule="auto"/>
        <w:rPr>
          <w:rFonts w:ascii="Times New Roman" w:hAnsi="Times New Roman" w:cs="Times New Roman"/>
          <w:sz w:val="28"/>
          <w:szCs w:val="28"/>
          <w:lang w:val="uk-UA"/>
        </w:rPr>
      </w:pPr>
    </w:p>
    <w:p w14:paraId="29245AB6" w14:textId="643FB2EB" w:rsidR="003C2C4F" w:rsidRPr="003666A7" w:rsidRDefault="002529E0" w:rsidP="003666A7">
      <w:pPr>
        <w:spacing w:line="276" w:lineRule="auto"/>
        <w:ind w:firstLine="720"/>
        <w:jc w:val="both"/>
        <w:rPr>
          <w:rFonts w:ascii="Times New Roman" w:hAnsi="Times New Roman" w:cs="Times New Roman"/>
          <w:b/>
          <w:bCs/>
          <w:i/>
          <w:iCs/>
          <w:sz w:val="28"/>
          <w:szCs w:val="28"/>
          <w:lang w:val="uk-UA"/>
        </w:rPr>
      </w:pPr>
      <w:r w:rsidRPr="003666A7">
        <w:rPr>
          <w:rFonts w:ascii="Times New Roman" w:hAnsi="Times New Roman" w:cs="Times New Roman"/>
          <w:b/>
          <w:bCs/>
          <w:i/>
          <w:iCs/>
          <w:sz w:val="28"/>
          <w:szCs w:val="28"/>
          <w:lang w:val="uk-UA"/>
        </w:rPr>
        <w:t>Ш</w:t>
      </w:r>
      <w:r w:rsidR="003C2C4F" w:rsidRPr="003666A7">
        <w:rPr>
          <w:rFonts w:ascii="Times New Roman" w:hAnsi="Times New Roman" w:cs="Times New Roman"/>
          <w:b/>
          <w:bCs/>
          <w:i/>
          <w:iCs/>
          <w:sz w:val="28"/>
          <w:szCs w:val="28"/>
          <w:lang w:val="uk-UA"/>
        </w:rPr>
        <w:t>тампи класифікують:</w:t>
      </w:r>
    </w:p>
    <w:p w14:paraId="72B8C212" w14:textId="6E33DC40" w:rsidR="003C2C4F" w:rsidRPr="003666A7" w:rsidRDefault="003C2C4F"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1) за характером виконуваної операції - вирубні, пробивні, відрізні, обрізні, </w:t>
      </w:r>
      <w:proofErr w:type="spellStart"/>
      <w:r w:rsidRPr="003666A7">
        <w:rPr>
          <w:rFonts w:ascii="Times New Roman" w:hAnsi="Times New Roman" w:cs="Times New Roman"/>
          <w:sz w:val="28"/>
          <w:szCs w:val="28"/>
          <w:lang w:val="uk-UA"/>
        </w:rPr>
        <w:t>надрізні</w:t>
      </w:r>
      <w:proofErr w:type="spellEnd"/>
      <w:r w:rsidRPr="003666A7">
        <w:rPr>
          <w:rFonts w:ascii="Times New Roman" w:hAnsi="Times New Roman" w:cs="Times New Roman"/>
          <w:sz w:val="28"/>
          <w:szCs w:val="28"/>
          <w:lang w:val="uk-UA"/>
        </w:rPr>
        <w:t>, розрізні, зачисні;</w:t>
      </w:r>
    </w:p>
    <w:p w14:paraId="34FA1118" w14:textId="50E09468" w:rsidR="003C2C4F" w:rsidRPr="003666A7" w:rsidRDefault="003C2C4F"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2) за способом дії - штампи простої, послідовної і </w:t>
      </w:r>
      <w:r w:rsidR="002110DC" w:rsidRPr="003666A7">
        <w:rPr>
          <w:rFonts w:ascii="Times New Roman" w:hAnsi="Times New Roman" w:cs="Times New Roman"/>
          <w:sz w:val="28"/>
          <w:szCs w:val="28"/>
          <w:lang w:val="uk-UA"/>
        </w:rPr>
        <w:t>суміщеної</w:t>
      </w:r>
      <w:r w:rsidRPr="003666A7">
        <w:rPr>
          <w:rFonts w:ascii="Times New Roman" w:hAnsi="Times New Roman" w:cs="Times New Roman"/>
          <w:sz w:val="28"/>
          <w:szCs w:val="28"/>
          <w:lang w:val="uk-UA"/>
        </w:rPr>
        <w:t xml:space="preserve"> дії;</w:t>
      </w:r>
    </w:p>
    <w:p w14:paraId="786E9690" w14:textId="0E0A5BB9" w:rsidR="003C2C4F" w:rsidRPr="003666A7" w:rsidRDefault="003C2C4F"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3) за конструкцією направляючих пристроїв - штампи без направляючих пристроїв, з направляючою плитою і з направляючими колонками;</w:t>
      </w:r>
    </w:p>
    <w:p w14:paraId="155A5CD9" w14:textId="33F9732D" w:rsidR="003A17E0" w:rsidRPr="003666A7" w:rsidRDefault="003C2C4F"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4) за конструктивною складністю - інструментальні й спрощені. Інструментальні штампи розраховані на виготовлення десятків і сотень тисяч деталей, тому в них забезпечено точний напрямок пуансона і смуги; передбачено упори, фіксатори, знімачі й </w:t>
      </w:r>
      <w:proofErr w:type="spellStart"/>
      <w:r w:rsidRPr="003666A7">
        <w:rPr>
          <w:rFonts w:ascii="Times New Roman" w:hAnsi="Times New Roman" w:cs="Times New Roman"/>
          <w:sz w:val="28"/>
          <w:szCs w:val="28"/>
          <w:lang w:val="uk-UA"/>
        </w:rPr>
        <w:t>виштовхувачі</w:t>
      </w:r>
      <w:proofErr w:type="spellEnd"/>
      <w:r w:rsidRPr="003666A7">
        <w:rPr>
          <w:rFonts w:ascii="Times New Roman" w:hAnsi="Times New Roman" w:cs="Times New Roman"/>
          <w:sz w:val="28"/>
          <w:szCs w:val="28"/>
          <w:lang w:val="uk-UA"/>
        </w:rPr>
        <w:t>; пуансони і матриці виготовляють із зносостійких інструментальних матеріалів.</w:t>
      </w:r>
    </w:p>
    <w:p w14:paraId="1BD77E51" w14:textId="1773227B" w:rsidR="00433F90" w:rsidRPr="003666A7" w:rsidRDefault="00433F9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На рисунку показані компоновки робочих елементів штампів для виконання основних операцій розділення а) вирубний; б) пробивний; в) відрізний; г) обрізний; д) </w:t>
      </w:r>
      <w:proofErr w:type="spellStart"/>
      <w:r w:rsidRPr="003666A7">
        <w:rPr>
          <w:rFonts w:ascii="Times New Roman" w:hAnsi="Times New Roman" w:cs="Times New Roman"/>
          <w:sz w:val="28"/>
          <w:szCs w:val="28"/>
          <w:lang w:val="uk-UA"/>
        </w:rPr>
        <w:t>надрізний</w:t>
      </w:r>
      <w:proofErr w:type="spellEnd"/>
      <w:r w:rsidRPr="003666A7">
        <w:rPr>
          <w:rFonts w:ascii="Times New Roman" w:hAnsi="Times New Roman" w:cs="Times New Roman"/>
          <w:sz w:val="28"/>
          <w:szCs w:val="28"/>
          <w:lang w:val="uk-UA"/>
        </w:rPr>
        <w:t>; е) розрізний; ж) зачисний; 1 – пуансон; 2 – матриця; 3 – деталь; 4 - відходи</w:t>
      </w:r>
    </w:p>
    <w:p w14:paraId="3515B0AF" w14:textId="77777777" w:rsidR="00433F90" w:rsidRPr="003666A7" w:rsidRDefault="00433F90" w:rsidP="003666A7">
      <w:pPr>
        <w:tabs>
          <w:tab w:val="num" w:pos="720"/>
        </w:tabs>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noProof/>
          <w:sz w:val="28"/>
          <w:szCs w:val="28"/>
          <w:lang w:val="uk-UA"/>
        </w:rPr>
        <w:lastRenderedPageBreak/>
        <w:drawing>
          <wp:inline distT="0" distB="0" distL="0" distR="0" wp14:anchorId="4F4579A4" wp14:editId="375871B4">
            <wp:extent cx="5253487" cy="2666964"/>
            <wp:effectExtent l="0" t="0" r="4445"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25560" cy="2703552"/>
                    </a:xfrm>
                    <a:prstGeom prst="rect">
                      <a:avLst/>
                    </a:prstGeom>
                  </pic:spPr>
                </pic:pic>
              </a:graphicData>
            </a:graphic>
          </wp:inline>
        </w:drawing>
      </w:r>
    </w:p>
    <w:p w14:paraId="1C27F973" w14:textId="24DAEA2B" w:rsidR="00433F90" w:rsidRPr="003666A7" w:rsidRDefault="00433F90" w:rsidP="003666A7">
      <w:pPr>
        <w:spacing w:line="276" w:lineRule="auto"/>
        <w:jc w:val="center"/>
        <w:rPr>
          <w:rFonts w:ascii="Times New Roman" w:hAnsi="Times New Roman" w:cs="Times New Roman"/>
          <w:sz w:val="28"/>
          <w:szCs w:val="28"/>
          <w:lang w:val="uk-UA"/>
        </w:rPr>
      </w:pPr>
      <w:r w:rsidRPr="003666A7">
        <w:rPr>
          <w:rFonts w:ascii="Times New Roman" w:hAnsi="Times New Roman" w:cs="Times New Roman"/>
          <w:sz w:val="28"/>
          <w:szCs w:val="28"/>
          <w:lang w:val="uk-UA"/>
        </w:rPr>
        <w:t>Рисунок</w:t>
      </w:r>
      <w:r w:rsidR="00761CE8" w:rsidRPr="003666A7">
        <w:rPr>
          <w:rFonts w:ascii="Times New Roman" w:hAnsi="Times New Roman" w:cs="Times New Roman"/>
          <w:sz w:val="28"/>
          <w:szCs w:val="28"/>
          <w:lang w:val="uk-UA"/>
        </w:rPr>
        <w:t xml:space="preserve"> </w:t>
      </w:r>
      <w:r w:rsidRPr="003666A7">
        <w:rPr>
          <w:rFonts w:ascii="Times New Roman" w:hAnsi="Times New Roman" w:cs="Times New Roman"/>
          <w:sz w:val="28"/>
          <w:szCs w:val="28"/>
          <w:lang w:val="uk-UA"/>
        </w:rPr>
        <w:t>– Компоновка робочих елементів штампів для основних операцій розділення</w:t>
      </w:r>
    </w:p>
    <w:p w14:paraId="44997C61" w14:textId="77777777" w:rsidR="00433F90" w:rsidRPr="003666A7" w:rsidRDefault="00433F90" w:rsidP="003666A7">
      <w:pPr>
        <w:tabs>
          <w:tab w:val="num" w:pos="720"/>
        </w:tabs>
        <w:spacing w:line="276" w:lineRule="auto"/>
        <w:ind w:firstLine="720"/>
        <w:jc w:val="center"/>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а) вирубний; б) пробивний; в) відрізний; г) обрізний; д) </w:t>
      </w:r>
      <w:proofErr w:type="spellStart"/>
      <w:r w:rsidRPr="003666A7">
        <w:rPr>
          <w:rFonts w:ascii="Times New Roman" w:hAnsi="Times New Roman" w:cs="Times New Roman"/>
          <w:sz w:val="28"/>
          <w:szCs w:val="28"/>
          <w:lang w:val="uk-UA"/>
        </w:rPr>
        <w:t>надрізний</w:t>
      </w:r>
      <w:proofErr w:type="spellEnd"/>
      <w:r w:rsidRPr="003666A7">
        <w:rPr>
          <w:rFonts w:ascii="Times New Roman" w:hAnsi="Times New Roman" w:cs="Times New Roman"/>
          <w:sz w:val="28"/>
          <w:szCs w:val="28"/>
          <w:lang w:val="uk-UA"/>
        </w:rPr>
        <w:t>; е) розрізний; ж) зачисний; 1 – пуансон; 2 – матриця; 3 – деталь; 4 – відходи</w:t>
      </w:r>
    </w:p>
    <w:p w14:paraId="03C45CB8" w14:textId="77777777" w:rsidR="00433F90" w:rsidRPr="003666A7" w:rsidRDefault="00433F90" w:rsidP="003666A7">
      <w:pPr>
        <w:spacing w:line="276" w:lineRule="auto"/>
        <w:ind w:firstLine="720"/>
        <w:jc w:val="both"/>
        <w:rPr>
          <w:rFonts w:ascii="Times New Roman" w:hAnsi="Times New Roman" w:cs="Times New Roman"/>
          <w:sz w:val="28"/>
          <w:szCs w:val="28"/>
          <w:lang w:val="uk-UA"/>
        </w:rPr>
      </w:pPr>
    </w:p>
    <w:p w14:paraId="418A6A07" w14:textId="74DEB7BF" w:rsidR="00F114A0" w:rsidRPr="003666A7" w:rsidRDefault="00F114A0" w:rsidP="003666A7">
      <w:pPr>
        <w:spacing w:line="276" w:lineRule="auto"/>
        <w:ind w:firstLine="720"/>
        <w:jc w:val="both"/>
        <w:rPr>
          <w:rFonts w:ascii="Times New Roman" w:hAnsi="Times New Roman" w:cs="Times New Roman"/>
          <w:b/>
          <w:bCs/>
          <w:i/>
          <w:iCs/>
          <w:sz w:val="28"/>
          <w:szCs w:val="28"/>
          <w:lang w:val="uk-UA"/>
        </w:rPr>
      </w:pPr>
      <w:r w:rsidRPr="003666A7">
        <w:rPr>
          <w:rFonts w:ascii="Times New Roman" w:hAnsi="Times New Roman" w:cs="Times New Roman"/>
          <w:b/>
          <w:bCs/>
          <w:i/>
          <w:iCs/>
          <w:sz w:val="28"/>
          <w:szCs w:val="28"/>
          <w:lang w:val="uk-UA"/>
        </w:rPr>
        <w:t>Конструктивні рішення штампів для вирубки-пробивки</w:t>
      </w:r>
    </w:p>
    <w:p w14:paraId="39B00CA2" w14:textId="77777777" w:rsidR="003C2C4F" w:rsidRPr="003666A7" w:rsidRDefault="003C2C4F"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Суть способу, що реалізується в операції вирубки- пробивки, полягає в тім, що деталі відокремлюються від заготовок (смуг) одночасно по всьому контуру різальними кромками пуансона і матриці штампа, виконаними відповідно до контурів деталей, що виготовляються.</w:t>
      </w:r>
    </w:p>
    <w:p w14:paraId="31E17905" w14:textId="77777777" w:rsidR="003C2C4F" w:rsidRPr="003666A7" w:rsidRDefault="003C2C4F"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b/>
          <w:bCs/>
          <w:i/>
          <w:iCs/>
          <w:sz w:val="28"/>
          <w:szCs w:val="28"/>
          <w:lang w:val="uk-UA"/>
        </w:rPr>
        <w:t>Вирубка</w:t>
      </w:r>
      <w:r w:rsidRPr="003666A7">
        <w:rPr>
          <w:rFonts w:ascii="Times New Roman" w:hAnsi="Times New Roman" w:cs="Times New Roman"/>
          <w:sz w:val="28"/>
          <w:szCs w:val="28"/>
          <w:lang w:val="uk-UA"/>
        </w:rPr>
        <w:t xml:space="preserve"> – повне відділення заготовки або виробу від вихідної заготовки по замкнутому контуру шляхом зсуву.</w:t>
      </w:r>
    </w:p>
    <w:p w14:paraId="1F3C0B9B" w14:textId="31EC8A50" w:rsidR="003C2C4F" w:rsidRPr="003666A7" w:rsidRDefault="003C2C4F"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b/>
          <w:bCs/>
          <w:i/>
          <w:iCs/>
          <w:sz w:val="28"/>
          <w:szCs w:val="28"/>
          <w:lang w:val="uk-UA"/>
        </w:rPr>
        <w:t>Пробивка</w:t>
      </w:r>
      <w:r w:rsidRPr="003666A7">
        <w:rPr>
          <w:rFonts w:ascii="Times New Roman" w:hAnsi="Times New Roman" w:cs="Times New Roman"/>
          <w:sz w:val="28"/>
          <w:szCs w:val="28"/>
          <w:lang w:val="uk-UA"/>
        </w:rPr>
        <w:t xml:space="preserve"> - утворення в заготовці отвору або паза шляхом зсуву з видаленням (вилученням) частини металу у відхід.</w:t>
      </w:r>
    </w:p>
    <w:p w14:paraId="10ECE3EE" w14:textId="7792D044" w:rsidR="00F114A0" w:rsidRPr="003666A7" w:rsidRDefault="00F114A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За технологічною ознакою розрізняють штампи простої, послідовної та </w:t>
      </w:r>
      <w:r w:rsidR="00614CCD" w:rsidRPr="003666A7">
        <w:rPr>
          <w:rFonts w:ascii="Times New Roman" w:hAnsi="Times New Roman" w:cs="Times New Roman"/>
          <w:sz w:val="28"/>
          <w:szCs w:val="28"/>
          <w:lang w:val="uk-UA"/>
        </w:rPr>
        <w:t>комбінов</w:t>
      </w:r>
      <w:r w:rsidRPr="003666A7">
        <w:rPr>
          <w:rFonts w:ascii="Times New Roman" w:hAnsi="Times New Roman" w:cs="Times New Roman"/>
          <w:sz w:val="28"/>
          <w:szCs w:val="28"/>
          <w:lang w:val="uk-UA"/>
        </w:rPr>
        <w:t xml:space="preserve">аної дії. Штампи простої дії – це штампи, в яких виконується лише одна операція (пробивка отвору, вирубування контуру). У штампі послідовної дії (рис. 3.4 а) контури деталі утворюються послідовно - спочатку пуансон 3 пробиває в смузі 4 отвір, а потім після просування смуги на крок t вирубний пуансон 2 відокремлює деталь від смуги по зовнішньому контуру. Зі схеми видно, що неточність фіксації смуги позначиться на точності одержуваної деталі. </w:t>
      </w:r>
      <w:r w:rsidRPr="003666A7">
        <w:rPr>
          <w:rFonts w:ascii="Times New Roman" w:hAnsi="Times New Roman" w:cs="Times New Roman"/>
          <w:sz w:val="28"/>
          <w:szCs w:val="28"/>
          <w:lang w:val="uk-UA"/>
        </w:rPr>
        <w:lastRenderedPageBreak/>
        <w:t xml:space="preserve">Штампування ведеться </w:t>
      </w:r>
      <w:proofErr w:type="spellStart"/>
      <w:r w:rsidRPr="003666A7">
        <w:rPr>
          <w:rFonts w:ascii="Times New Roman" w:hAnsi="Times New Roman" w:cs="Times New Roman"/>
          <w:sz w:val="28"/>
          <w:szCs w:val="28"/>
          <w:lang w:val="uk-UA"/>
        </w:rPr>
        <w:t>напровал</w:t>
      </w:r>
      <w:proofErr w:type="spellEnd"/>
      <w:r w:rsidRPr="003666A7">
        <w:rPr>
          <w:rFonts w:ascii="Times New Roman" w:hAnsi="Times New Roman" w:cs="Times New Roman"/>
          <w:sz w:val="28"/>
          <w:szCs w:val="28"/>
          <w:lang w:val="uk-UA"/>
        </w:rPr>
        <w:t xml:space="preserve">. У штампі </w:t>
      </w:r>
      <w:r w:rsidR="00614CCD" w:rsidRPr="003666A7">
        <w:rPr>
          <w:rFonts w:ascii="Times New Roman" w:hAnsi="Times New Roman" w:cs="Times New Roman"/>
          <w:sz w:val="28"/>
          <w:szCs w:val="28"/>
          <w:lang w:val="uk-UA"/>
        </w:rPr>
        <w:t>комбінованої</w:t>
      </w:r>
      <w:r w:rsidRPr="003666A7">
        <w:rPr>
          <w:rFonts w:ascii="Times New Roman" w:hAnsi="Times New Roman" w:cs="Times New Roman"/>
          <w:sz w:val="28"/>
          <w:szCs w:val="28"/>
          <w:lang w:val="uk-UA"/>
        </w:rPr>
        <w:t xml:space="preserve"> дії (рис. 3.4, в) утворення контурів сконцентровано в одному місці та проводиться одночасно. Опусканням пуансона-матриці 3 готова деталь відокремлюється від смуги 4 і проштовхується в порожнину матриці 1. Штампування </w:t>
      </w:r>
      <w:proofErr w:type="spellStart"/>
      <w:r w:rsidRPr="003666A7">
        <w:rPr>
          <w:rFonts w:ascii="Times New Roman" w:hAnsi="Times New Roman" w:cs="Times New Roman"/>
          <w:sz w:val="28"/>
          <w:szCs w:val="28"/>
          <w:lang w:val="uk-UA"/>
        </w:rPr>
        <w:t>напровал</w:t>
      </w:r>
      <w:proofErr w:type="spellEnd"/>
      <w:r w:rsidRPr="003666A7">
        <w:rPr>
          <w:rFonts w:ascii="Times New Roman" w:hAnsi="Times New Roman" w:cs="Times New Roman"/>
          <w:sz w:val="28"/>
          <w:szCs w:val="28"/>
          <w:lang w:val="uk-UA"/>
        </w:rPr>
        <w:t xml:space="preserve"> у цьому штампі неможливе.</w:t>
      </w:r>
    </w:p>
    <w:p w14:paraId="0EB3580F" w14:textId="44B9BC3A" w:rsidR="00F114A0" w:rsidRPr="003666A7" w:rsidRDefault="00F114A0" w:rsidP="003666A7">
      <w:pPr>
        <w:spacing w:line="276" w:lineRule="auto"/>
        <w:jc w:val="both"/>
        <w:rPr>
          <w:rFonts w:ascii="Times New Roman" w:hAnsi="Times New Roman" w:cs="Times New Roman"/>
          <w:sz w:val="28"/>
          <w:szCs w:val="28"/>
          <w:lang w:val="uk-UA"/>
        </w:rPr>
      </w:pPr>
      <w:r w:rsidRPr="003666A7">
        <w:rPr>
          <w:rFonts w:ascii="Times New Roman" w:hAnsi="Times New Roman" w:cs="Times New Roman"/>
          <w:noProof/>
          <w:sz w:val="28"/>
          <w:szCs w:val="28"/>
          <w:lang w:val="uk-UA"/>
        </w:rPr>
        <w:drawing>
          <wp:inline distT="0" distB="0" distL="0" distR="0" wp14:anchorId="14BB9352" wp14:editId="2B21A4BD">
            <wp:extent cx="6152515" cy="2501900"/>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2515" cy="2501900"/>
                    </a:xfrm>
                    <a:prstGeom prst="rect">
                      <a:avLst/>
                    </a:prstGeom>
                    <a:noFill/>
                    <a:ln>
                      <a:noFill/>
                    </a:ln>
                  </pic:spPr>
                </pic:pic>
              </a:graphicData>
            </a:graphic>
          </wp:inline>
        </w:drawing>
      </w:r>
    </w:p>
    <w:p w14:paraId="2476E78C" w14:textId="72DEB980" w:rsidR="00F114A0" w:rsidRPr="003666A7" w:rsidRDefault="00F114A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Рисунок 3.4. Штамп</w:t>
      </w:r>
      <w:r w:rsidR="009E1439" w:rsidRPr="003666A7">
        <w:rPr>
          <w:rFonts w:ascii="Times New Roman" w:hAnsi="Times New Roman" w:cs="Times New Roman"/>
          <w:sz w:val="28"/>
          <w:szCs w:val="28"/>
          <w:lang w:val="uk-UA"/>
        </w:rPr>
        <w:t>и</w:t>
      </w:r>
      <w:r w:rsidRPr="003666A7">
        <w:rPr>
          <w:rFonts w:ascii="Times New Roman" w:hAnsi="Times New Roman" w:cs="Times New Roman"/>
          <w:sz w:val="28"/>
          <w:szCs w:val="28"/>
          <w:lang w:val="uk-UA"/>
        </w:rPr>
        <w:t xml:space="preserve"> посл</w:t>
      </w:r>
      <w:r w:rsidR="002529E0" w:rsidRPr="003666A7">
        <w:rPr>
          <w:rFonts w:ascii="Times New Roman" w:hAnsi="Times New Roman" w:cs="Times New Roman"/>
          <w:sz w:val="28"/>
          <w:szCs w:val="28"/>
          <w:lang w:val="uk-UA"/>
        </w:rPr>
        <w:t xml:space="preserve">ідовної </w:t>
      </w:r>
      <w:r w:rsidR="00801113" w:rsidRPr="003666A7">
        <w:rPr>
          <w:rFonts w:ascii="Times New Roman" w:hAnsi="Times New Roman" w:cs="Times New Roman"/>
          <w:sz w:val="28"/>
          <w:szCs w:val="28"/>
          <w:lang w:val="uk-UA"/>
        </w:rPr>
        <w:t>та</w:t>
      </w:r>
      <w:r w:rsidR="002529E0" w:rsidRPr="003666A7">
        <w:rPr>
          <w:rFonts w:ascii="Times New Roman" w:hAnsi="Times New Roman" w:cs="Times New Roman"/>
          <w:sz w:val="28"/>
          <w:szCs w:val="28"/>
          <w:lang w:val="uk-UA"/>
        </w:rPr>
        <w:t xml:space="preserve"> суміщеної дії</w:t>
      </w:r>
    </w:p>
    <w:p w14:paraId="5E69E9B6" w14:textId="008C2113" w:rsidR="00F114A0" w:rsidRPr="003666A7" w:rsidRDefault="00F114A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При виборі штампів для конкретних деталей необхідно враховувати, що точність взаємного розташування контурів деталі, отриманої у штампі суміщеної дії, становить 0.02…0.08 мм, а штампі послідовного дії – 0.1…0.3 мм.</w:t>
      </w:r>
    </w:p>
    <w:p w14:paraId="2037CEA0" w14:textId="77777777" w:rsidR="00F114A0" w:rsidRPr="003666A7" w:rsidRDefault="00F114A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Продуктивність обох штампів практично однакова – при кожному ході повзуна (виключаючи перший на штампі послідовної дії) знімається готова деталь. Але так як у штампі послідовної дії можливе штампування </w:t>
      </w:r>
      <w:proofErr w:type="spellStart"/>
      <w:r w:rsidRPr="003666A7">
        <w:rPr>
          <w:rFonts w:ascii="Times New Roman" w:hAnsi="Times New Roman" w:cs="Times New Roman"/>
          <w:sz w:val="28"/>
          <w:szCs w:val="28"/>
          <w:lang w:val="uk-UA"/>
        </w:rPr>
        <w:t>напровал</w:t>
      </w:r>
      <w:proofErr w:type="spellEnd"/>
      <w:r w:rsidRPr="003666A7">
        <w:rPr>
          <w:rFonts w:ascii="Times New Roman" w:hAnsi="Times New Roman" w:cs="Times New Roman"/>
          <w:sz w:val="28"/>
          <w:szCs w:val="28"/>
          <w:lang w:val="uk-UA"/>
        </w:rPr>
        <w:t xml:space="preserve">, то з точки зору надійності, особливо при автоматичній подачі, перевагу слід віддавати саме цьому штампу. Штампи поєднаної дії компактніші, але </w:t>
      </w:r>
      <w:proofErr w:type="spellStart"/>
      <w:r w:rsidRPr="003666A7">
        <w:rPr>
          <w:rFonts w:ascii="Times New Roman" w:hAnsi="Times New Roman" w:cs="Times New Roman"/>
          <w:sz w:val="28"/>
          <w:szCs w:val="28"/>
          <w:lang w:val="uk-UA"/>
        </w:rPr>
        <w:t>конструктивно</w:t>
      </w:r>
      <w:proofErr w:type="spellEnd"/>
      <w:r w:rsidRPr="003666A7">
        <w:rPr>
          <w:rFonts w:ascii="Times New Roman" w:hAnsi="Times New Roman" w:cs="Times New Roman"/>
          <w:sz w:val="28"/>
          <w:szCs w:val="28"/>
          <w:lang w:val="uk-UA"/>
        </w:rPr>
        <w:t xml:space="preserve"> складніші.</w:t>
      </w:r>
    </w:p>
    <w:p w14:paraId="17FE8BFF" w14:textId="77777777" w:rsidR="00F114A0" w:rsidRPr="003666A7" w:rsidRDefault="00F114A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Майже у всіх штампах рух пуансона щодо матриці визначається </w:t>
      </w:r>
      <w:r w:rsidRPr="003666A7">
        <w:rPr>
          <w:rFonts w:ascii="Times New Roman" w:hAnsi="Times New Roman" w:cs="Times New Roman"/>
          <w:b/>
          <w:bCs/>
          <w:i/>
          <w:iCs/>
          <w:sz w:val="28"/>
          <w:szCs w:val="28"/>
          <w:lang w:val="uk-UA"/>
        </w:rPr>
        <w:t>напрямними пристроями</w:t>
      </w:r>
      <w:r w:rsidRPr="003666A7">
        <w:rPr>
          <w:rFonts w:ascii="Times New Roman" w:hAnsi="Times New Roman" w:cs="Times New Roman"/>
          <w:sz w:val="28"/>
          <w:szCs w:val="28"/>
          <w:lang w:val="uk-UA"/>
        </w:rPr>
        <w:t xml:space="preserve"> і за цією ознакою розрізняють штампи відкриті, з напрямною плитою і напрямними колонками.</w:t>
      </w:r>
    </w:p>
    <w:p w14:paraId="1B4D6E23" w14:textId="578A2BCE" w:rsidR="00F114A0" w:rsidRPr="003666A7" w:rsidRDefault="00F114A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Штампи з напрямними колонками набули найбільшого поширення внаслідок надійності та універсальності цього виду напрямного пристрою. Колонки (зазвичай дві або чотири) запресовуються в нижню плиту штампу, а з верхньою плитою з'єднуються по ковзній посадці через втулку і повністю орієнтують верхню та нижню частини штампу щодо один одного.</w:t>
      </w:r>
    </w:p>
    <w:p w14:paraId="6ABF6922" w14:textId="77777777" w:rsidR="006C7868" w:rsidRPr="003666A7" w:rsidRDefault="006C7868" w:rsidP="003666A7">
      <w:pPr>
        <w:spacing w:line="276" w:lineRule="auto"/>
        <w:ind w:firstLine="720"/>
        <w:jc w:val="both"/>
        <w:rPr>
          <w:rFonts w:ascii="Times New Roman" w:hAnsi="Times New Roman" w:cs="Times New Roman"/>
          <w:sz w:val="28"/>
          <w:szCs w:val="28"/>
          <w:lang w:val="uk-UA"/>
        </w:rPr>
      </w:pPr>
    </w:p>
    <w:p w14:paraId="7D7E4A9B" w14:textId="77777777" w:rsidR="00923462" w:rsidRPr="003666A7" w:rsidRDefault="00F114A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b/>
          <w:bCs/>
          <w:i/>
          <w:iCs/>
          <w:sz w:val="28"/>
          <w:szCs w:val="28"/>
          <w:lang w:val="uk-UA"/>
        </w:rPr>
        <w:t>За конструктивною складністю</w:t>
      </w:r>
      <w:r w:rsidRPr="003666A7">
        <w:rPr>
          <w:rFonts w:ascii="Times New Roman" w:hAnsi="Times New Roman" w:cs="Times New Roman"/>
          <w:sz w:val="28"/>
          <w:szCs w:val="28"/>
          <w:lang w:val="uk-UA"/>
        </w:rPr>
        <w:t xml:space="preserve"> всі штампи поділяються на інструментальні та штампи спрощеної конструкції. </w:t>
      </w:r>
    </w:p>
    <w:p w14:paraId="59B59978" w14:textId="06657676" w:rsidR="00F114A0" w:rsidRPr="003666A7" w:rsidRDefault="00F114A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Інструментальні штампи розраховані на виготовлення десятків і сотень тисяч деталей, виконуються з доброякісних інструментальних матеріалів та містять усі елементи, необхідні для забезпечення високої якості одержуваних деталей за необхідної продуктивності.</w:t>
      </w:r>
    </w:p>
    <w:p w14:paraId="2CAAA579" w14:textId="77777777" w:rsidR="00F114A0" w:rsidRPr="003666A7" w:rsidRDefault="00F114A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Спрощені штампи розраховані на виготовлення від кількох десятків до кількох тисяч деталей і зазвичай мають дуже просту конструкцію з найнеобхіднішими робочими елементами.</w:t>
      </w:r>
    </w:p>
    <w:p w14:paraId="299AEDB2" w14:textId="77777777" w:rsidR="00F114A0" w:rsidRPr="003666A7" w:rsidRDefault="00F114A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У літакобудуванні широке застосування отримали пластинчасті штампи, які складаються з нормалізованих блоків та спеціальних пуансонів та матриць. Матриці та пуансони виготовляються з нормалізованих за розмірами пластин невеликої товщини (6...12 мм), що спрощує їхню обробку. Пластинчастий штамп у блоці встановлюється на контрольні штифти та утримується за допомогою швидкодіючого кріплення. Останнім часом для кріплення таких штампів знайшли застосування магнітні блоки.</w:t>
      </w:r>
    </w:p>
    <w:p w14:paraId="379D9E3B" w14:textId="28782E5A" w:rsidR="00F114A0" w:rsidRPr="003666A7" w:rsidRDefault="00F114A0" w:rsidP="003666A7">
      <w:pPr>
        <w:spacing w:line="276" w:lineRule="auto"/>
        <w:ind w:firstLine="720"/>
        <w:jc w:val="both"/>
        <w:rPr>
          <w:rFonts w:ascii="Times New Roman" w:hAnsi="Times New Roman" w:cs="Times New Roman"/>
          <w:sz w:val="28"/>
          <w:szCs w:val="28"/>
          <w:lang w:val="ru-RU"/>
        </w:rPr>
      </w:pPr>
      <w:r w:rsidRPr="003666A7">
        <w:rPr>
          <w:rFonts w:ascii="Times New Roman" w:hAnsi="Times New Roman" w:cs="Times New Roman"/>
          <w:sz w:val="28"/>
          <w:szCs w:val="28"/>
          <w:lang w:val="uk-UA"/>
        </w:rPr>
        <w:t>Ці штампи в 4...5 разів дешевші за інструментальні. Їхня вартість може бути додатково знижена за рахунок застосування литих матриць з ливарного сплаву на основі цинку. Матриця з цього сплаву відливається безпосередньо по пуансону, що виключає їх подальше припасування. Сплав оборотний, що дозволяє використовувати його переливанням багаторазово. Крім того він має невисоку температуру плавлення (380...480</w:t>
      </w:r>
      <w:r w:rsidR="007A6B6C" w:rsidRPr="003666A7">
        <w:rPr>
          <w:rFonts w:ascii="Times New Roman" w:hAnsi="Times New Roman" w:cs="Times New Roman"/>
          <w:sz w:val="28"/>
          <w:szCs w:val="28"/>
          <w:vertAlign w:val="superscript"/>
          <w:lang w:val="uk-UA"/>
        </w:rPr>
        <w:t>о</w:t>
      </w:r>
      <w:r w:rsidRPr="003666A7">
        <w:rPr>
          <w:rFonts w:ascii="Times New Roman" w:hAnsi="Times New Roman" w:cs="Times New Roman"/>
          <w:sz w:val="28"/>
          <w:szCs w:val="28"/>
          <w:lang w:val="uk-UA"/>
        </w:rPr>
        <w:t xml:space="preserve">С) і задовільну </w:t>
      </w:r>
      <w:r w:rsidR="007A6B6C" w:rsidRPr="003666A7">
        <w:rPr>
          <w:rFonts w:ascii="Times New Roman" w:hAnsi="Times New Roman" w:cs="Times New Roman"/>
          <w:sz w:val="28"/>
          <w:szCs w:val="28"/>
          <w:lang w:val="uk-UA"/>
        </w:rPr>
        <w:t xml:space="preserve">плинність </w:t>
      </w:r>
      <w:r w:rsidRPr="003666A7">
        <w:rPr>
          <w:rFonts w:ascii="Times New Roman" w:hAnsi="Times New Roman" w:cs="Times New Roman"/>
          <w:sz w:val="28"/>
          <w:szCs w:val="28"/>
          <w:lang w:val="uk-UA"/>
        </w:rPr>
        <w:t>рідин</w:t>
      </w:r>
      <w:r w:rsidR="007A6B6C" w:rsidRPr="003666A7">
        <w:rPr>
          <w:rFonts w:ascii="Times New Roman" w:hAnsi="Times New Roman" w:cs="Times New Roman"/>
          <w:sz w:val="28"/>
          <w:szCs w:val="28"/>
          <w:lang w:val="uk-UA"/>
        </w:rPr>
        <w:t>и</w:t>
      </w:r>
      <w:r w:rsidRPr="003666A7">
        <w:rPr>
          <w:rFonts w:ascii="Times New Roman" w:hAnsi="Times New Roman" w:cs="Times New Roman"/>
          <w:sz w:val="28"/>
          <w:szCs w:val="28"/>
          <w:lang w:val="uk-UA"/>
        </w:rPr>
        <w:t>, що дозволяє отримувати виливки матриць складної конфігурації. Виливка матриць здійснюється в кокіль зі швидким охолодженням у воді з t = 250 ... 270</w:t>
      </w:r>
      <w:r w:rsidR="008E6182" w:rsidRPr="003666A7">
        <w:rPr>
          <w:rFonts w:ascii="Times New Roman" w:hAnsi="Times New Roman" w:cs="Times New Roman"/>
          <w:sz w:val="28"/>
          <w:szCs w:val="28"/>
          <w:vertAlign w:val="superscript"/>
          <w:lang w:val="uk-UA"/>
        </w:rPr>
        <w:t>о</w:t>
      </w:r>
      <w:r w:rsidRPr="003666A7">
        <w:rPr>
          <w:rFonts w:ascii="Times New Roman" w:hAnsi="Times New Roman" w:cs="Times New Roman"/>
          <w:sz w:val="28"/>
          <w:szCs w:val="28"/>
          <w:vertAlign w:val="superscript"/>
          <w:lang w:val="uk-UA"/>
        </w:rPr>
        <w:t xml:space="preserve"> </w:t>
      </w:r>
      <w:r w:rsidRPr="003666A7">
        <w:rPr>
          <w:rFonts w:ascii="Times New Roman" w:hAnsi="Times New Roman" w:cs="Times New Roman"/>
          <w:sz w:val="28"/>
          <w:szCs w:val="28"/>
          <w:lang w:val="uk-UA"/>
        </w:rPr>
        <w:t>C, завдяки чому підвищується твердість і стійкість матриць. Пуансони виготовляються з У8А, У9, Х12М та терм</w:t>
      </w:r>
      <w:r w:rsidR="007A6B6C" w:rsidRPr="003666A7">
        <w:rPr>
          <w:rFonts w:ascii="Times New Roman" w:hAnsi="Times New Roman" w:cs="Times New Roman"/>
          <w:sz w:val="28"/>
          <w:szCs w:val="28"/>
          <w:lang w:val="uk-UA"/>
        </w:rPr>
        <w:t>ічно о</w:t>
      </w:r>
      <w:r w:rsidRPr="003666A7">
        <w:rPr>
          <w:rFonts w:ascii="Times New Roman" w:hAnsi="Times New Roman" w:cs="Times New Roman"/>
          <w:sz w:val="28"/>
          <w:szCs w:val="28"/>
          <w:lang w:val="uk-UA"/>
        </w:rPr>
        <w:t>бробл</w:t>
      </w:r>
      <w:r w:rsidR="007A6B6C" w:rsidRPr="003666A7">
        <w:rPr>
          <w:rFonts w:ascii="Times New Roman" w:hAnsi="Times New Roman" w:cs="Times New Roman"/>
          <w:sz w:val="28"/>
          <w:szCs w:val="28"/>
          <w:lang w:val="uk-UA"/>
        </w:rPr>
        <w:t>ю</w:t>
      </w:r>
      <w:r w:rsidRPr="003666A7">
        <w:rPr>
          <w:rFonts w:ascii="Times New Roman" w:hAnsi="Times New Roman" w:cs="Times New Roman"/>
          <w:sz w:val="28"/>
          <w:szCs w:val="28"/>
          <w:lang w:val="uk-UA"/>
        </w:rPr>
        <w:t>ються до HRС = 56...60.</w:t>
      </w:r>
    </w:p>
    <w:p w14:paraId="34CC0BBC" w14:textId="5F2BC954" w:rsidR="00F114A0" w:rsidRPr="003666A7" w:rsidRDefault="00F114A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Ще простіша конструкція </w:t>
      </w:r>
      <w:proofErr w:type="spellStart"/>
      <w:r w:rsidRPr="003666A7">
        <w:rPr>
          <w:rFonts w:ascii="Times New Roman" w:hAnsi="Times New Roman" w:cs="Times New Roman"/>
          <w:sz w:val="28"/>
          <w:szCs w:val="28"/>
          <w:lang w:val="uk-UA"/>
        </w:rPr>
        <w:t>пінцетних</w:t>
      </w:r>
      <w:proofErr w:type="spellEnd"/>
      <w:r w:rsidRPr="003666A7">
        <w:rPr>
          <w:rFonts w:ascii="Times New Roman" w:hAnsi="Times New Roman" w:cs="Times New Roman"/>
          <w:sz w:val="28"/>
          <w:szCs w:val="28"/>
          <w:lang w:val="uk-UA"/>
        </w:rPr>
        <w:t xml:space="preserve"> або листових штампів. Виконується такий штамп із листової сталі. Одна пластина є матрицею, інша - </w:t>
      </w:r>
      <w:proofErr w:type="spellStart"/>
      <w:r w:rsidRPr="003666A7">
        <w:rPr>
          <w:rFonts w:ascii="Times New Roman" w:hAnsi="Times New Roman" w:cs="Times New Roman"/>
          <w:sz w:val="28"/>
          <w:szCs w:val="28"/>
          <w:lang w:val="uk-UA"/>
        </w:rPr>
        <w:t>пуансоно</w:t>
      </w:r>
      <w:r w:rsidR="003A17E0" w:rsidRPr="003666A7">
        <w:rPr>
          <w:rFonts w:ascii="Times New Roman" w:hAnsi="Times New Roman" w:cs="Times New Roman"/>
          <w:sz w:val="28"/>
          <w:szCs w:val="28"/>
          <w:lang w:val="uk-UA"/>
        </w:rPr>
        <w:t>тримач</w:t>
      </w:r>
      <w:proofErr w:type="spellEnd"/>
      <w:r w:rsidRPr="003666A7">
        <w:rPr>
          <w:rFonts w:ascii="Times New Roman" w:hAnsi="Times New Roman" w:cs="Times New Roman"/>
          <w:sz w:val="28"/>
          <w:szCs w:val="28"/>
          <w:lang w:val="uk-UA"/>
        </w:rPr>
        <w:t xml:space="preserve">, до якого приварений точковим зварюванням або </w:t>
      </w:r>
      <w:r w:rsidR="003A17E0" w:rsidRPr="003666A7">
        <w:rPr>
          <w:rFonts w:ascii="Times New Roman" w:hAnsi="Times New Roman" w:cs="Times New Roman"/>
          <w:sz w:val="28"/>
          <w:szCs w:val="28"/>
          <w:lang w:val="uk-UA"/>
        </w:rPr>
        <w:t>клепанням</w:t>
      </w:r>
      <w:r w:rsidRPr="003666A7">
        <w:rPr>
          <w:rFonts w:ascii="Times New Roman" w:hAnsi="Times New Roman" w:cs="Times New Roman"/>
          <w:sz w:val="28"/>
          <w:szCs w:val="28"/>
          <w:lang w:val="uk-UA"/>
        </w:rPr>
        <w:t xml:space="preserve"> пуансон теж з листової сталі. Пластини </w:t>
      </w:r>
      <w:proofErr w:type="spellStart"/>
      <w:r w:rsidRPr="003666A7">
        <w:rPr>
          <w:rFonts w:ascii="Times New Roman" w:hAnsi="Times New Roman" w:cs="Times New Roman"/>
          <w:sz w:val="28"/>
          <w:szCs w:val="28"/>
          <w:lang w:val="uk-UA"/>
        </w:rPr>
        <w:t>пуансоно</w:t>
      </w:r>
      <w:r w:rsidR="003A17E0" w:rsidRPr="003666A7">
        <w:rPr>
          <w:rFonts w:ascii="Times New Roman" w:hAnsi="Times New Roman" w:cs="Times New Roman"/>
          <w:sz w:val="28"/>
          <w:szCs w:val="28"/>
          <w:lang w:val="uk-UA"/>
        </w:rPr>
        <w:t>тримача</w:t>
      </w:r>
      <w:proofErr w:type="spellEnd"/>
      <w:r w:rsidRPr="003666A7">
        <w:rPr>
          <w:rFonts w:ascii="Times New Roman" w:hAnsi="Times New Roman" w:cs="Times New Roman"/>
          <w:sz w:val="28"/>
          <w:szCs w:val="28"/>
          <w:lang w:val="uk-UA"/>
        </w:rPr>
        <w:t xml:space="preserve"> та матриці скріплюються також заклепками або точковим зварюванням.</w:t>
      </w:r>
    </w:p>
    <w:p w14:paraId="12EAFE05" w14:textId="77777777" w:rsidR="00F114A0" w:rsidRPr="003666A7" w:rsidRDefault="00F114A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lastRenderedPageBreak/>
        <w:t>Матеріалом для виготовлення штампів служить листова сталь У8А, У10А, 30ХГСА та ін. Листові штампи не придатні для вирізки тонколистових деталей, тому що їх конструкція не забезпечує точного сполучення матриці та пуансону.</w:t>
      </w:r>
    </w:p>
    <w:p w14:paraId="5C1FCDAC" w14:textId="77777777" w:rsidR="00F114A0" w:rsidRPr="003666A7" w:rsidRDefault="00F114A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Знаходять застосування спрощені штампи та іншої конструкції, у тому числі із застосуванням еластичних середовищ.</w:t>
      </w:r>
    </w:p>
    <w:p w14:paraId="448C8B8D" w14:textId="69298035" w:rsidR="00F114A0" w:rsidRPr="003666A7" w:rsidRDefault="00F114A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Поряд із інструментальними штампами штампи спрощеної конструкції вирішують основну економічну проблему заготівельно-штампувальних </w:t>
      </w:r>
      <w:proofErr w:type="spellStart"/>
      <w:r w:rsidRPr="003666A7">
        <w:rPr>
          <w:rFonts w:ascii="Times New Roman" w:hAnsi="Times New Roman" w:cs="Times New Roman"/>
          <w:sz w:val="28"/>
          <w:szCs w:val="28"/>
          <w:lang w:val="uk-UA"/>
        </w:rPr>
        <w:t>цехів</w:t>
      </w:r>
      <w:proofErr w:type="spellEnd"/>
      <w:r w:rsidRPr="003666A7">
        <w:rPr>
          <w:rFonts w:ascii="Times New Roman" w:hAnsi="Times New Roman" w:cs="Times New Roman"/>
          <w:sz w:val="28"/>
          <w:szCs w:val="28"/>
          <w:lang w:val="uk-UA"/>
        </w:rPr>
        <w:t xml:space="preserve"> літакобудівних заводів – забезпечення рентабельності застосування штампування в умовах дрібносерійного та дослідного виробництва.</w:t>
      </w:r>
    </w:p>
    <w:p w14:paraId="3DB8D62D" w14:textId="77777777" w:rsidR="00433F90" w:rsidRPr="003666A7" w:rsidRDefault="00433F90"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Вирубування в штампах є одним з прогресивних процесів отримання деталей і заготовок малих і середніх розмірів як у дрібносерійному, так і масовому виробництві. Щоправда, розкрій у штампах пов'язаний з додатковими витратами коштів та часу на проектування та виготовлення самих штампів, які відносяться до спеціального оснащення. Це значно підвищує вартість деталей, особливо при дрібносерійному виробництві, властиве літакобудуванню. Тому на літакобудівних заводах застосовуються в основному штампи спрощеної конструкції, а спеціальні інструментальні штампи виготовляються лише для деталей, які застосовуються на літаках у великій кількості.</w:t>
      </w:r>
    </w:p>
    <w:p w14:paraId="78285103" w14:textId="77777777" w:rsidR="00433F90" w:rsidRPr="003666A7" w:rsidRDefault="00433F90" w:rsidP="003666A7">
      <w:pPr>
        <w:spacing w:line="276" w:lineRule="auto"/>
        <w:ind w:firstLine="720"/>
        <w:jc w:val="both"/>
        <w:rPr>
          <w:rFonts w:ascii="Times New Roman" w:hAnsi="Times New Roman" w:cs="Times New Roman"/>
          <w:sz w:val="28"/>
          <w:szCs w:val="28"/>
          <w:lang w:val="uk-UA"/>
        </w:rPr>
      </w:pPr>
    </w:p>
    <w:p w14:paraId="6C832893" w14:textId="3C2891FE" w:rsidR="000969F7" w:rsidRPr="003666A7" w:rsidRDefault="000969F7" w:rsidP="003666A7">
      <w:pPr>
        <w:tabs>
          <w:tab w:val="num" w:pos="720"/>
        </w:tabs>
        <w:spacing w:line="276" w:lineRule="auto"/>
        <w:ind w:firstLine="720"/>
        <w:jc w:val="both"/>
        <w:rPr>
          <w:rFonts w:ascii="Times New Roman" w:hAnsi="Times New Roman" w:cs="Times New Roman"/>
          <w:b/>
          <w:i/>
          <w:iCs/>
          <w:sz w:val="28"/>
          <w:szCs w:val="28"/>
          <w:lang w:val="uk-UA"/>
        </w:rPr>
      </w:pPr>
      <w:r w:rsidRPr="003666A7">
        <w:rPr>
          <w:rFonts w:ascii="Times New Roman" w:hAnsi="Times New Roman" w:cs="Times New Roman"/>
          <w:b/>
          <w:i/>
          <w:iCs/>
          <w:sz w:val="28"/>
          <w:szCs w:val="28"/>
          <w:lang w:val="uk-UA"/>
        </w:rPr>
        <w:t>Основні етапи проектування штампа</w:t>
      </w:r>
    </w:p>
    <w:p w14:paraId="7B7590F7" w14:textId="4ABD9FB8" w:rsidR="000969F7" w:rsidRPr="003666A7" w:rsidRDefault="000969F7" w:rsidP="003666A7">
      <w:pPr>
        <w:tabs>
          <w:tab w:val="num" w:pos="720"/>
        </w:tabs>
        <w:spacing w:line="276" w:lineRule="auto"/>
        <w:ind w:firstLine="720"/>
        <w:jc w:val="both"/>
        <w:rPr>
          <w:rFonts w:ascii="Times New Roman" w:hAnsi="Times New Roman" w:cs="Times New Roman"/>
          <w:bCs/>
          <w:sz w:val="28"/>
          <w:szCs w:val="28"/>
          <w:lang w:val="uk-UA"/>
        </w:rPr>
      </w:pPr>
      <w:r w:rsidRPr="003666A7">
        <w:rPr>
          <w:rFonts w:ascii="Times New Roman" w:hAnsi="Times New Roman" w:cs="Times New Roman"/>
          <w:bCs/>
          <w:sz w:val="28"/>
          <w:szCs w:val="28"/>
          <w:lang w:val="uk-UA"/>
        </w:rPr>
        <w:t xml:space="preserve">1) </w:t>
      </w:r>
      <w:r w:rsidR="00C23702" w:rsidRPr="003666A7">
        <w:rPr>
          <w:rFonts w:ascii="Times New Roman" w:hAnsi="Times New Roman" w:cs="Times New Roman"/>
          <w:bCs/>
          <w:sz w:val="28"/>
          <w:szCs w:val="28"/>
          <w:lang w:val="uk-UA"/>
        </w:rPr>
        <w:t>Конструктивно-технологічний аналіз деталі, вибір заготовки та схеми штампа</w:t>
      </w:r>
    </w:p>
    <w:p w14:paraId="4EB7624F" w14:textId="6F900F07" w:rsidR="000969F7" w:rsidRPr="003666A7" w:rsidRDefault="002529E0" w:rsidP="003666A7">
      <w:pPr>
        <w:tabs>
          <w:tab w:val="num" w:pos="720"/>
        </w:tabs>
        <w:spacing w:line="276" w:lineRule="auto"/>
        <w:ind w:firstLine="720"/>
        <w:jc w:val="both"/>
        <w:rPr>
          <w:rFonts w:ascii="Times New Roman" w:hAnsi="Times New Roman" w:cs="Times New Roman"/>
          <w:bCs/>
          <w:sz w:val="28"/>
          <w:szCs w:val="28"/>
          <w:lang w:val="uk-UA"/>
        </w:rPr>
      </w:pPr>
      <w:r w:rsidRPr="003666A7">
        <w:rPr>
          <w:rFonts w:ascii="Times New Roman" w:hAnsi="Times New Roman" w:cs="Times New Roman"/>
          <w:bCs/>
          <w:sz w:val="28"/>
          <w:szCs w:val="28"/>
          <w:lang w:val="uk-UA"/>
        </w:rPr>
        <w:t>2</w:t>
      </w:r>
      <w:r w:rsidR="000969F7" w:rsidRPr="003666A7">
        <w:rPr>
          <w:rFonts w:ascii="Times New Roman" w:hAnsi="Times New Roman" w:cs="Times New Roman"/>
          <w:bCs/>
          <w:sz w:val="28"/>
          <w:szCs w:val="28"/>
          <w:lang w:val="uk-UA"/>
        </w:rPr>
        <w:t xml:space="preserve">) розрахунок зусиль притиску, знімачів, </w:t>
      </w:r>
      <w:proofErr w:type="spellStart"/>
      <w:r w:rsidR="000969F7" w:rsidRPr="003666A7">
        <w:rPr>
          <w:rFonts w:ascii="Times New Roman" w:hAnsi="Times New Roman" w:cs="Times New Roman"/>
          <w:bCs/>
          <w:sz w:val="28"/>
          <w:szCs w:val="28"/>
          <w:lang w:val="uk-UA"/>
        </w:rPr>
        <w:t>виштовхувачів</w:t>
      </w:r>
      <w:proofErr w:type="spellEnd"/>
      <w:r w:rsidR="000969F7" w:rsidRPr="003666A7">
        <w:rPr>
          <w:rFonts w:ascii="Times New Roman" w:hAnsi="Times New Roman" w:cs="Times New Roman"/>
          <w:bCs/>
          <w:sz w:val="28"/>
          <w:szCs w:val="28"/>
          <w:lang w:val="uk-UA"/>
        </w:rPr>
        <w:t xml:space="preserve"> та вибір приводів (пружинні, гумові, поліуретанові буфери, пневматичні пристрої);</w:t>
      </w:r>
    </w:p>
    <w:p w14:paraId="6C435314" w14:textId="3ACCA7B0" w:rsidR="000969F7" w:rsidRPr="003666A7" w:rsidRDefault="002529E0" w:rsidP="003666A7">
      <w:pPr>
        <w:tabs>
          <w:tab w:val="num" w:pos="720"/>
        </w:tabs>
        <w:spacing w:line="276" w:lineRule="auto"/>
        <w:ind w:firstLine="720"/>
        <w:jc w:val="both"/>
        <w:rPr>
          <w:rFonts w:ascii="Times New Roman" w:hAnsi="Times New Roman" w:cs="Times New Roman"/>
          <w:bCs/>
          <w:sz w:val="28"/>
          <w:szCs w:val="28"/>
          <w:lang w:val="uk-UA"/>
        </w:rPr>
      </w:pPr>
      <w:r w:rsidRPr="003666A7">
        <w:rPr>
          <w:rFonts w:ascii="Times New Roman" w:hAnsi="Times New Roman" w:cs="Times New Roman"/>
          <w:bCs/>
          <w:sz w:val="28"/>
          <w:szCs w:val="28"/>
          <w:lang w:val="uk-UA"/>
        </w:rPr>
        <w:t>3</w:t>
      </w:r>
      <w:r w:rsidR="000969F7" w:rsidRPr="003666A7">
        <w:rPr>
          <w:rFonts w:ascii="Times New Roman" w:hAnsi="Times New Roman" w:cs="Times New Roman"/>
          <w:bCs/>
          <w:sz w:val="28"/>
          <w:szCs w:val="28"/>
          <w:lang w:val="uk-UA"/>
        </w:rPr>
        <w:t>) визначення габаритних розмірів матриць, пуансонів та вибір за ними нормалізованого блоку штампу (верхні та нижні плити, з'єднані напрямними колонками);</w:t>
      </w:r>
    </w:p>
    <w:p w14:paraId="6DD7130F" w14:textId="26B20E44" w:rsidR="000969F7" w:rsidRPr="003666A7" w:rsidRDefault="002529E0" w:rsidP="003666A7">
      <w:pPr>
        <w:tabs>
          <w:tab w:val="num" w:pos="720"/>
        </w:tabs>
        <w:spacing w:line="276" w:lineRule="auto"/>
        <w:ind w:firstLine="720"/>
        <w:jc w:val="both"/>
        <w:rPr>
          <w:rFonts w:ascii="Times New Roman" w:hAnsi="Times New Roman" w:cs="Times New Roman"/>
          <w:bCs/>
          <w:sz w:val="28"/>
          <w:szCs w:val="28"/>
          <w:lang w:val="uk-UA"/>
        </w:rPr>
      </w:pPr>
      <w:r w:rsidRPr="003666A7">
        <w:rPr>
          <w:rFonts w:ascii="Times New Roman" w:hAnsi="Times New Roman" w:cs="Times New Roman"/>
          <w:bCs/>
          <w:sz w:val="28"/>
          <w:szCs w:val="28"/>
          <w:lang w:val="uk-UA"/>
        </w:rPr>
        <w:t>4</w:t>
      </w:r>
      <w:r w:rsidR="000969F7" w:rsidRPr="003666A7">
        <w:rPr>
          <w:rFonts w:ascii="Times New Roman" w:hAnsi="Times New Roman" w:cs="Times New Roman"/>
          <w:bCs/>
          <w:sz w:val="28"/>
          <w:szCs w:val="28"/>
          <w:lang w:val="uk-UA"/>
        </w:rPr>
        <w:t>) обчислення величини зазору між пуансоном та матрицею;</w:t>
      </w:r>
    </w:p>
    <w:p w14:paraId="6F031CC2" w14:textId="25BAAAB2" w:rsidR="000969F7" w:rsidRPr="003666A7" w:rsidRDefault="002529E0" w:rsidP="003666A7">
      <w:pPr>
        <w:tabs>
          <w:tab w:val="num" w:pos="720"/>
        </w:tabs>
        <w:spacing w:line="276" w:lineRule="auto"/>
        <w:ind w:firstLine="720"/>
        <w:jc w:val="both"/>
        <w:rPr>
          <w:rFonts w:ascii="Times New Roman" w:hAnsi="Times New Roman" w:cs="Times New Roman"/>
          <w:bCs/>
          <w:sz w:val="28"/>
          <w:szCs w:val="28"/>
          <w:lang w:val="uk-UA"/>
        </w:rPr>
      </w:pPr>
      <w:r w:rsidRPr="003666A7">
        <w:rPr>
          <w:rFonts w:ascii="Times New Roman" w:hAnsi="Times New Roman" w:cs="Times New Roman"/>
          <w:bCs/>
          <w:sz w:val="28"/>
          <w:szCs w:val="28"/>
          <w:lang w:val="uk-UA"/>
        </w:rPr>
        <w:t>5</w:t>
      </w:r>
      <w:r w:rsidR="000969F7" w:rsidRPr="003666A7">
        <w:rPr>
          <w:rFonts w:ascii="Times New Roman" w:hAnsi="Times New Roman" w:cs="Times New Roman"/>
          <w:bCs/>
          <w:sz w:val="28"/>
          <w:szCs w:val="28"/>
          <w:lang w:val="uk-UA"/>
        </w:rPr>
        <w:t>) визначення виконавчих розмірів пуансону та матриці, призначення допусків на розміри;</w:t>
      </w:r>
    </w:p>
    <w:p w14:paraId="6573377C" w14:textId="19FE7F39" w:rsidR="000969F7" w:rsidRPr="003666A7" w:rsidRDefault="002529E0" w:rsidP="003666A7">
      <w:pPr>
        <w:tabs>
          <w:tab w:val="num" w:pos="720"/>
        </w:tabs>
        <w:spacing w:line="276" w:lineRule="auto"/>
        <w:ind w:firstLine="720"/>
        <w:jc w:val="both"/>
        <w:rPr>
          <w:rFonts w:ascii="Times New Roman" w:hAnsi="Times New Roman" w:cs="Times New Roman"/>
          <w:bCs/>
          <w:sz w:val="28"/>
          <w:szCs w:val="28"/>
          <w:lang w:val="uk-UA"/>
        </w:rPr>
      </w:pPr>
      <w:r w:rsidRPr="003666A7">
        <w:rPr>
          <w:rFonts w:ascii="Times New Roman" w:hAnsi="Times New Roman" w:cs="Times New Roman"/>
          <w:bCs/>
          <w:sz w:val="28"/>
          <w:szCs w:val="28"/>
          <w:lang w:val="uk-UA"/>
        </w:rPr>
        <w:t>6</w:t>
      </w:r>
      <w:r w:rsidR="000969F7" w:rsidRPr="003666A7">
        <w:rPr>
          <w:rFonts w:ascii="Times New Roman" w:hAnsi="Times New Roman" w:cs="Times New Roman"/>
          <w:bCs/>
          <w:sz w:val="28"/>
          <w:szCs w:val="28"/>
          <w:lang w:val="uk-UA"/>
        </w:rPr>
        <w:t>) підбір із стандартизованих елементів деталей штампу;</w:t>
      </w:r>
    </w:p>
    <w:p w14:paraId="10247760" w14:textId="25B103F7" w:rsidR="000969F7" w:rsidRPr="003666A7" w:rsidRDefault="002529E0" w:rsidP="003666A7">
      <w:pPr>
        <w:tabs>
          <w:tab w:val="num" w:pos="720"/>
        </w:tabs>
        <w:spacing w:line="276" w:lineRule="auto"/>
        <w:ind w:firstLine="720"/>
        <w:jc w:val="both"/>
        <w:rPr>
          <w:rFonts w:ascii="Times New Roman" w:hAnsi="Times New Roman" w:cs="Times New Roman"/>
          <w:bCs/>
          <w:sz w:val="28"/>
          <w:szCs w:val="28"/>
          <w:lang w:val="uk-UA"/>
        </w:rPr>
      </w:pPr>
      <w:r w:rsidRPr="003666A7">
        <w:rPr>
          <w:rFonts w:ascii="Times New Roman" w:hAnsi="Times New Roman" w:cs="Times New Roman"/>
          <w:bCs/>
          <w:sz w:val="28"/>
          <w:szCs w:val="28"/>
          <w:lang w:val="uk-UA"/>
        </w:rPr>
        <w:lastRenderedPageBreak/>
        <w:t>7</w:t>
      </w:r>
      <w:r w:rsidR="000969F7" w:rsidRPr="003666A7">
        <w:rPr>
          <w:rFonts w:ascii="Times New Roman" w:hAnsi="Times New Roman" w:cs="Times New Roman"/>
          <w:bCs/>
          <w:sz w:val="28"/>
          <w:szCs w:val="28"/>
          <w:lang w:val="uk-UA"/>
        </w:rPr>
        <w:t>) перевірка на міцність та жорсткість основних робочих елементів штампу;</w:t>
      </w:r>
    </w:p>
    <w:p w14:paraId="29CF448C" w14:textId="643B197F" w:rsidR="000969F7" w:rsidRPr="003666A7" w:rsidRDefault="002529E0" w:rsidP="003666A7">
      <w:pPr>
        <w:tabs>
          <w:tab w:val="num" w:pos="720"/>
        </w:tabs>
        <w:spacing w:line="276" w:lineRule="auto"/>
        <w:ind w:firstLine="720"/>
        <w:jc w:val="both"/>
        <w:rPr>
          <w:rFonts w:ascii="Times New Roman" w:hAnsi="Times New Roman" w:cs="Times New Roman"/>
          <w:bCs/>
          <w:sz w:val="28"/>
          <w:szCs w:val="28"/>
          <w:lang w:val="uk-UA"/>
        </w:rPr>
      </w:pPr>
      <w:r w:rsidRPr="003666A7">
        <w:rPr>
          <w:rFonts w:ascii="Times New Roman" w:hAnsi="Times New Roman" w:cs="Times New Roman"/>
          <w:bCs/>
          <w:sz w:val="28"/>
          <w:szCs w:val="28"/>
          <w:lang w:val="uk-UA"/>
        </w:rPr>
        <w:t>8</w:t>
      </w:r>
      <w:r w:rsidR="000969F7" w:rsidRPr="003666A7">
        <w:rPr>
          <w:rFonts w:ascii="Times New Roman" w:hAnsi="Times New Roman" w:cs="Times New Roman"/>
          <w:bCs/>
          <w:sz w:val="28"/>
          <w:szCs w:val="28"/>
          <w:lang w:val="uk-UA"/>
        </w:rPr>
        <w:t xml:space="preserve">) </w:t>
      </w:r>
      <w:proofErr w:type="spellStart"/>
      <w:r w:rsidR="000969F7" w:rsidRPr="003666A7">
        <w:rPr>
          <w:rFonts w:ascii="Times New Roman" w:hAnsi="Times New Roman" w:cs="Times New Roman"/>
          <w:bCs/>
          <w:sz w:val="28"/>
          <w:szCs w:val="28"/>
          <w:lang w:val="uk-UA"/>
        </w:rPr>
        <w:t>викреслення</w:t>
      </w:r>
      <w:proofErr w:type="spellEnd"/>
      <w:r w:rsidR="000969F7" w:rsidRPr="003666A7">
        <w:rPr>
          <w:rFonts w:ascii="Times New Roman" w:hAnsi="Times New Roman" w:cs="Times New Roman"/>
          <w:bCs/>
          <w:sz w:val="28"/>
          <w:szCs w:val="28"/>
          <w:lang w:val="uk-UA"/>
        </w:rPr>
        <w:t xml:space="preserve"> загального виду штампу у двох або трьох проекціях, визначення розмірів закритої та відкритої висоти штампу та перевірка за цими розмірами правильності вибору преса.</w:t>
      </w:r>
    </w:p>
    <w:p w14:paraId="54F59ACF" w14:textId="16C4A478" w:rsidR="000969F7" w:rsidRPr="003666A7" w:rsidRDefault="00C23702"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i/>
          <w:iCs/>
          <w:sz w:val="28"/>
          <w:szCs w:val="28"/>
          <w:lang w:val="uk-UA"/>
        </w:rPr>
        <w:t>Основним устаткуванням, що використовується в заготівельно- штампувальному виробництві для виготовлення плоских деталей і заготовок вирубкою-пробивкою з листового матеріалу, є кривошипні механічні преси. Такі преси відрізняються надійністю в роботі, економічністю і простотою керування</w:t>
      </w:r>
      <w:r w:rsidRPr="003666A7">
        <w:rPr>
          <w:rFonts w:ascii="Times New Roman" w:hAnsi="Times New Roman" w:cs="Times New Roman"/>
          <w:sz w:val="28"/>
          <w:szCs w:val="28"/>
          <w:lang w:val="uk-UA"/>
        </w:rPr>
        <w:t>.</w:t>
      </w:r>
    </w:p>
    <w:p w14:paraId="3E1DFFB2" w14:textId="0476AA88" w:rsidR="00C23702" w:rsidRPr="003666A7" w:rsidRDefault="00C23702"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Прес складається з таких основних вузлів: станини 13, повзуна </w:t>
      </w:r>
      <w:r w:rsidR="00262E2B" w:rsidRPr="003666A7">
        <w:rPr>
          <w:rFonts w:ascii="Times New Roman" w:hAnsi="Times New Roman" w:cs="Times New Roman"/>
          <w:sz w:val="28"/>
          <w:szCs w:val="28"/>
          <w:lang w:val="uk-UA"/>
        </w:rPr>
        <w:t>3</w:t>
      </w:r>
      <w:r w:rsidRPr="003666A7">
        <w:rPr>
          <w:rFonts w:ascii="Times New Roman" w:hAnsi="Times New Roman" w:cs="Times New Roman"/>
          <w:sz w:val="28"/>
          <w:szCs w:val="28"/>
          <w:lang w:val="uk-UA"/>
        </w:rPr>
        <w:t>, фрикційної муфти вмикання 11, гальма 6, приводу, систем змащування і керування. Рух від електродвигуна 8 через к</w:t>
      </w:r>
      <w:r w:rsidR="00262E2B" w:rsidRPr="003666A7">
        <w:rPr>
          <w:rFonts w:ascii="Times New Roman" w:hAnsi="Times New Roman" w:cs="Times New Roman"/>
          <w:sz w:val="28"/>
          <w:szCs w:val="28"/>
          <w:lang w:val="uk-UA"/>
        </w:rPr>
        <w:t>л</w:t>
      </w:r>
      <w:r w:rsidRPr="003666A7">
        <w:rPr>
          <w:rFonts w:ascii="Times New Roman" w:hAnsi="Times New Roman" w:cs="Times New Roman"/>
          <w:sz w:val="28"/>
          <w:szCs w:val="28"/>
          <w:lang w:val="uk-UA"/>
        </w:rPr>
        <w:t>инопасову передачу 9 передається на маховик 12, що вільно розташовується на кривошипному валу 5. На цьому ж валу встановлено муфту вмикання 11 і гальмо 6. Кривошипний вал 5 починає обертатися тільки при вмикання муфти 11.</w:t>
      </w:r>
    </w:p>
    <w:p w14:paraId="13AFA119" w14:textId="77777777" w:rsidR="00262E2B" w:rsidRPr="003666A7" w:rsidRDefault="00C23702"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Для зупинки кривошипного </w:t>
      </w:r>
      <w:proofErr w:type="spellStart"/>
      <w:r w:rsidRPr="003666A7">
        <w:rPr>
          <w:rFonts w:ascii="Times New Roman" w:hAnsi="Times New Roman" w:cs="Times New Roman"/>
          <w:sz w:val="28"/>
          <w:szCs w:val="28"/>
          <w:lang w:val="uk-UA"/>
        </w:rPr>
        <w:t>вала</w:t>
      </w:r>
      <w:proofErr w:type="spellEnd"/>
      <w:r w:rsidRPr="003666A7">
        <w:rPr>
          <w:rFonts w:ascii="Times New Roman" w:hAnsi="Times New Roman" w:cs="Times New Roman"/>
          <w:sz w:val="28"/>
          <w:szCs w:val="28"/>
          <w:lang w:val="uk-UA"/>
        </w:rPr>
        <w:t xml:space="preserve"> при вимкнутій муфті служить гальмо 6. При гальмуванні кривошипний вал зупиняється, а маховик 12 продовжує вільно обертатися на кривошипному валу 5. Обертання кривошипного </w:t>
      </w:r>
      <w:proofErr w:type="spellStart"/>
      <w:r w:rsidRPr="003666A7">
        <w:rPr>
          <w:rFonts w:ascii="Times New Roman" w:hAnsi="Times New Roman" w:cs="Times New Roman"/>
          <w:sz w:val="28"/>
          <w:szCs w:val="28"/>
          <w:lang w:val="uk-UA"/>
        </w:rPr>
        <w:t>вала</w:t>
      </w:r>
      <w:proofErr w:type="spellEnd"/>
      <w:r w:rsidRPr="003666A7">
        <w:rPr>
          <w:rFonts w:ascii="Times New Roman" w:hAnsi="Times New Roman" w:cs="Times New Roman"/>
          <w:sz w:val="28"/>
          <w:szCs w:val="28"/>
          <w:lang w:val="uk-UA"/>
        </w:rPr>
        <w:t xml:space="preserve"> за допомогою шатуна 4 перетворюється в зворотно</w:t>
      </w:r>
      <w:r w:rsidR="00262E2B" w:rsidRPr="003666A7">
        <w:rPr>
          <w:rFonts w:ascii="Times New Roman" w:hAnsi="Times New Roman" w:cs="Times New Roman"/>
          <w:sz w:val="28"/>
          <w:szCs w:val="28"/>
          <w:lang w:val="uk-UA"/>
        </w:rPr>
        <w:t>-</w:t>
      </w:r>
      <w:r w:rsidRPr="003666A7">
        <w:rPr>
          <w:rFonts w:ascii="Times New Roman" w:hAnsi="Times New Roman" w:cs="Times New Roman"/>
          <w:sz w:val="28"/>
          <w:szCs w:val="28"/>
          <w:lang w:val="uk-UA"/>
        </w:rPr>
        <w:t>поступальний рух повзуна 3. Ексцентрикова втулка 7 і кулачкова муфта 10 служать для регулювання ходу повзуна. Шатун 4 з повзуном 3 з</w:t>
      </w:r>
      <w:r w:rsidR="00262E2B" w:rsidRPr="003666A7">
        <w:rPr>
          <w:rFonts w:ascii="Times New Roman" w:hAnsi="Times New Roman" w:cs="Times New Roman"/>
          <w:sz w:val="28"/>
          <w:szCs w:val="28"/>
          <w:lang w:val="uk-UA"/>
        </w:rPr>
        <w:t>’</w:t>
      </w:r>
      <w:r w:rsidRPr="003666A7">
        <w:rPr>
          <w:rFonts w:ascii="Times New Roman" w:hAnsi="Times New Roman" w:cs="Times New Roman"/>
          <w:sz w:val="28"/>
          <w:szCs w:val="28"/>
          <w:lang w:val="uk-UA"/>
        </w:rPr>
        <w:t xml:space="preserve">єднуються гвинтом. Цей гвинт вкручений у шатун, а його кульова головка входить у відповідне гніздо повзуна. Таке з'єднання дозволяє змінювати відкриту і закриту висоту преса з метою встановлення на прес штампів різної висоти. Робочий рух у кривошипних механічних пресах створюється за допомогою </w:t>
      </w:r>
      <w:proofErr w:type="spellStart"/>
      <w:r w:rsidRPr="003666A7">
        <w:rPr>
          <w:rFonts w:ascii="Times New Roman" w:hAnsi="Times New Roman" w:cs="Times New Roman"/>
          <w:sz w:val="28"/>
          <w:szCs w:val="28"/>
          <w:lang w:val="uk-UA"/>
        </w:rPr>
        <w:t>кривошипно</w:t>
      </w:r>
      <w:proofErr w:type="spellEnd"/>
      <w:r w:rsidRPr="003666A7">
        <w:rPr>
          <w:rFonts w:ascii="Times New Roman" w:hAnsi="Times New Roman" w:cs="Times New Roman"/>
          <w:sz w:val="28"/>
          <w:szCs w:val="28"/>
          <w:lang w:val="uk-UA"/>
        </w:rPr>
        <w:t xml:space="preserve">-шатунного механізму. Кривошипний вал 5 (рис. 1.7, а) через шатун 4 надає зворотно-поступального руху повзунові </w:t>
      </w:r>
      <w:r w:rsidR="00262E2B" w:rsidRPr="003666A7">
        <w:rPr>
          <w:rFonts w:ascii="Times New Roman" w:hAnsi="Times New Roman" w:cs="Times New Roman"/>
          <w:sz w:val="28"/>
          <w:szCs w:val="28"/>
          <w:lang w:val="uk-UA"/>
        </w:rPr>
        <w:t>3</w:t>
      </w:r>
      <w:r w:rsidRPr="003666A7">
        <w:rPr>
          <w:rFonts w:ascii="Times New Roman" w:hAnsi="Times New Roman" w:cs="Times New Roman"/>
          <w:sz w:val="28"/>
          <w:szCs w:val="28"/>
          <w:lang w:val="uk-UA"/>
        </w:rPr>
        <w:t xml:space="preserve"> преса. Повзун переміщується в направляючих 2. Крайнє верхнє положення, в яке піднімається повзун, називається верхньою мертвою точкою (ВМТ), а крайнє нижнє - нижньою мертвою точкою (НМТ). Відстань від столу 1 преса до нижнього торця повзуна, що знаходиться в ВМТ або НМТ, називають відповідно відкритою або закритою висотою преса. Повний хід Н повзуна - відстань між ВМТ і НМТ - дорівнює подвоєному радіусу кривошипа. Час, необхідний для ходу повзуна від ВМТ до НМТ і назад, називають часом подвійного ходу повзуна.</w:t>
      </w:r>
      <w:r w:rsidR="00262E2B" w:rsidRPr="003666A7">
        <w:rPr>
          <w:rFonts w:ascii="Times New Roman" w:hAnsi="Times New Roman" w:cs="Times New Roman"/>
          <w:sz w:val="28"/>
          <w:szCs w:val="28"/>
          <w:lang w:val="uk-UA"/>
        </w:rPr>
        <w:t xml:space="preserve"> </w:t>
      </w:r>
    </w:p>
    <w:p w14:paraId="1FE71DD1" w14:textId="22172C9A" w:rsidR="00C23702" w:rsidRPr="003666A7" w:rsidRDefault="00262E2B"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lastRenderedPageBreak/>
        <w:t>Натисканням на педаль вмикають муфту і з’єднують вал, на якому знаходиться маховик, з ексцентриковим валом. За допомогою шатуна, який є на ексцентриковому валу, та повзуна обертальний рух валу перетворюється на зворотно-поступальне переміщення</w:t>
      </w:r>
    </w:p>
    <w:p w14:paraId="006F9FB7" w14:textId="526B053F" w:rsidR="00C23702" w:rsidRPr="003666A7" w:rsidRDefault="00C23702" w:rsidP="003666A7">
      <w:pPr>
        <w:spacing w:line="276" w:lineRule="auto"/>
        <w:ind w:firstLine="720"/>
        <w:jc w:val="both"/>
        <w:rPr>
          <w:rFonts w:ascii="Times New Roman" w:hAnsi="Times New Roman" w:cs="Times New Roman"/>
          <w:sz w:val="28"/>
          <w:szCs w:val="28"/>
          <w:lang w:val="uk-UA"/>
        </w:rPr>
      </w:pPr>
    </w:p>
    <w:p w14:paraId="554ED937" w14:textId="5338C5E8" w:rsidR="00C23702" w:rsidRPr="003666A7" w:rsidRDefault="00C23702"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 </w:t>
      </w:r>
      <w:r w:rsidRPr="003666A7">
        <w:rPr>
          <w:rFonts w:ascii="Times New Roman" w:hAnsi="Times New Roman" w:cs="Times New Roman"/>
          <w:noProof/>
          <w:sz w:val="28"/>
          <w:szCs w:val="28"/>
          <w:lang w:val="uk-UA"/>
        </w:rPr>
        <w:drawing>
          <wp:inline distT="0" distB="0" distL="0" distR="0" wp14:anchorId="75052D92" wp14:editId="48222549">
            <wp:extent cx="3017520" cy="2895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7520" cy="2895600"/>
                    </a:xfrm>
                    <a:prstGeom prst="rect">
                      <a:avLst/>
                    </a:prstGeom>
                    <a:noFill/>
                  </pic:spPr>
                </pic:pic>
              </a:graphicData>
            </a:graphic>
          </wp:inline>
        </w:drawing>
      </w:r>
      <w:r w:rsidRPr="003666A7">
        <w:rPr>
          <w:rFonts w:ascii="Times New Roman" w:hAnsi="Times New Roman" w:cs="Times New Roman"/>
          <w:noProof/>
          <w:sz w:val="28"/>
          <w:szCs w:val="28"/>
          <w:lang w:val="uk-UA"/>
        </w:rPr>
        <w:drawing>
          <wp:inline distT="0" distB="0" distL="0" distR="0" wp14:anchorId="6D292936" wp14:editId="11E61745">
            <wp:extent cx="2024256" cy="315037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1515" cy="3161676"/>
                    </a:xfrm>
                    <a:prstGeom prst="rect">
                      <a:avLst/>
                    </a:prstGeom>
                    <a:noFill/>
                  </pic:spPr>
                </pic:pic>
              </a:graphicData>
            </a:graphic>
          </wp:inline>
        </w:drawing>
      </w:r>
    </w:p>
    <w:p w14:paraId="4CEFF37D" w14:textId="6EB519DA" w:rsidR="00C23702" w:rsidRPr="003666A7" w:rsidRDefault="00C23702" w:rsidP="003666A7">
      <w:pPr>
        <w:spacing w:line="276" w:lineRule="auto"/>
        <w:ind w:firstLine="720"/>
        <w:jc w:val="both"/>
        <w:rPr>
          <w:rFonts w:ascii="Times New Roman" w:hAnsi="Times New Roman" w:cs="Times New Roman"/>
          <w:sz w:val="28"/>
          <w:szCs w:val="28"/>
          <w:lang w:val="uk-UA"/>
        </w:rPr>
      </w:pPr>
    </w:p>
    <w:p w14:paraId="2C5CE5EB" w14:textId="34ADA37A" w:rsidR="00C23702" w:rsidRPr="003666A7" w:rsidRDefault="00C23702"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Рисунок - </w:t>
      </w:r>
      <w:proofErr w:type="spellStart"/>
      <w:r w:rsidRPr="003666A7">
        <w:rPr>
          <w:rFonts w:ascii="Times New Roman" w:hAnsi="Times New Roman" w:cs="Times New Roman"/>
          <w:sz w:val="28"/>
          <w:szCs w:val="28"/>
          <w:lang w:val="uk-UA"/>
        </w:rPr>
        <w:t>Однокривошипний</w:t>
      </w:r>
      <w:proofErr w:type="spellEnd"/>
      <w:r w:rsidRPr="003666A7">
        <w:rPr>
          <w:rFonts w:ascii="Times New Roman" w:hAnsi="Times New Roman" w:cs="Times New Roman"/>
          <w:sz w:val="28"/>
          <w:szCs w:val="28"/>
          <w:lang w:val="uk-UA"/>
        </w:rPr>
        <w:t xml:space="preserve"> механічний прес простої дії:</w:t>
      </w:r>
    </w:p>
    <w:p w14:paraId="138D0B8F" w14:textId="2ACDD406" w:rsidR="00C23702" w:rsidRPr="003666A7" w:rsidRDefault="00C23702"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 xml:space="preserve">а - схема руху </w:t>
      </w:r>
      <w:proofErr w:type="spellStart"/>
      <w:r w:rsidRPr="003666A7">
        <w:rPr>
          <w:rFonts w:ascii="Times New Roman" w:hAnsi="Times New Roman" w:cs="Times New Roman"/>
          <w:sz w:val="28"/>
          <w:szCs w:val="28"/>
          <w:lang w:val="uk-UA"/>
        </w:rPr>
        <w:t>кривошипно</w:t>
      </w:r>
      <w:proofErr w:type="spellEnd"/>
      <w:r w:rsidRPr="003666A7">
        <w:rPr>
          <w:rFonts w:ascii="Times New Roman" w:hAnsi="Times New Roman" w:cs="Times New Roman"/>
          <w:sz w:val="28"/>
          <w:szCs w:val="28"/>
          <w:lang w:val="uk-UA"/>
        </w:rPr>
        <w:t xml:space="preserve">-шатунного механізму; б </w:t>
      </w:r>
      <w:r w:rsidR="00262E2B" w:rsidRPr="003666A7">
        <w:rPr>
          <w:rFonts w:ascii="Times New Roman" w:hAnsi="Times New Roman" w:cs="Times New Roman"/>
          <w:sz w:val="28"/>
          <w:szCs w:val="28"/>
          <w:lang w:val="uk-UA"/>
        </w:rPr>
        <w:t>–</w:t>
      </w:r>
      <w:r w:rsidRPr="003666A7">
        <w:rPr>
          <w:rFonts w:ascii="Times New Roman" w:hAnsi="Times New Roman" w:cs="Times New Roman"/>
          <w:sz w:val="28"/>
          <w:szCs w:val="28"/>
          <w:lang w:val="uk-UA"/>
        </w:rPr>
        <w:t xml:space="preserve"> схема</w:t>
      </w:r>
      <w:r w:rsidR="00262E2B" w:rsidRPr="003666A7">
        <w:rPr>
          <w:rFonts w:ascii="Times New Roman" w:hAnsi="Times New Roman" w:cs="Times New Roman"/>
          <w:sz w:val="28"/>
          <w:szCs w:val="28"/>
          <w:lang w:val="uk-UA"/>
        </w:rPr>
        <w:t xml:space="preserve"> </w:t>
      </w:r>
      <w:r w:rsidRPr="003666A7">
        <w:rPr>
          <w:rFonts w:ascii="Times New Roman" w:hAnsi="Times New Roman" w:cs="Times New Roman"/>
          <w:sz w:val="28"/>
          <w:szCs w:val="28"/>
          <w:lang w:val="uk-UA"/>
        </w:rPr>
        <w:t>обладнання (1 - стіл преса; 2 - напрямні; 3 - повзун; 4 - шатун;</w:t>
      </w:r>
      <w:r w:rsidR="00262E2B" w:rsidRPr="003666A7">
        <w:rPr>
          <w:rFonts w:ascii="Times New Roman" w:hAnsi="Times New Roman" w:cs="Times New Roman"/>
          <w:sz w:val="28"/>
          <w:szCs w:val="28"/>
          <w:lang w:val="uk-UA"/>
        </w:rPr>
        <w:t xml:space="preserve"> </w:t>
      </w:r>
      <w:r w:rsidRPr="003666A7">
        <w:rPr>
          <w:rFonts w:ascii="Times New Roman" w:hAnsi="Times New Roman" w:cs="Times New Roman"/>
          <w:sz w:val="28"/>
          <w:szCs w:val="28"/>
          <w:lang w:val="uk-UA"/>
        </w:rPr>
        <w:t>5 - кривошипний вал; 6 - гальмо; 7 - ексцентрикова втулка;</w:t>
      </w:r>
      <w:r w:rsidR="00262E2B" w:rsidRPr="003666A7">
        <w:rPr>
          <w:rFonts w:ascii="Times New Roman" w:hAnsi="Times New Roman" w:cs="Times New Roman"/>
          <w:sz w:val="28"/>
          <w:szCs w:val="28"/>
          <w:lang w:val="uk-UA"/>
        </w:rPr>
        <w:t xml:space="preserve"> </w:t>
      </w:r>
      <w:r w:rsidRPr="003666A7">
        <w:rPr>
          <w:rFonts w:ascii="Times New Roman" w:hAnsi="Times New Roman" w:cs="Times New Roman"/>
          <w:sz w:val="28"/>
          <w:szCs w:val="28"/>
          <w:lang w:val="uk-UA"/>
        </w:rPr>
        <w:t>8 - електродвигун; 9 - передача; 10 - кулачкова муфта;</w:t>
      </w:r>
      <w:r w:rsidR="00262E2B" w:rsidRPr="003666A7">
        <w:rPr>
          <w:rFonts w:ascii="Times New Roman" w:hAnsi="Times New Roman" w:cs="Times New Roman"/>
          <w:sz w:val="28"/>
          <w:szCs w:val="28"/>
          <w:lang w:val="uk-UA"/>
        </w:rPr>
        <w:t xml:space="preserve"> </w:t>
      </w:r>
      <w:r w:rsidRPr="003666A7">
        <w:rPr>
          <w:rFonts w:ascii="Times New Roman" w:hAnsi="Times New Roman" w:cs="Times New Roman"/>
          <w:sz w:val="28"/>
          <w:szCs w:val="28"/>
          <w:lang w:val="uk-UA"/>
        </w:rPr>
        <w:t>11 - муфта; 12 - маховик; 13 - станина)</w:t>
      </w:r>
    </w:p>
    <w:p w14:paraId="10E64B2A" w14:textId="25013ABA" w:rsidR="00C23702" w:rsidRPr="003666A7" w:rsidRDefault="00C23702" w:rsidP="003666A7">
      <w:pPr>
        <w:spacing w:line="276" w:lineRule="auto"/>
        <w:ind w:firstLine="720"/>
        <w:jc w:val="both"/>
        <w:rPr>
          <w:rFonts w:ascii="Times New Roman" w:hAnsi="Times New Roman" w:cs="Times New Roman"/>
          <w:sz w:val="28"/>
          <w:szCs w:val="28"/>
          <w:lang w:val="uk-UA"/>
        </w:rPr>
      </w:pPr>
      <w:r w:rsidRPr="003666A7">
        <w:rPr>
          <w:rFonts w:ascii="Times New Roman" w:hAnsi="Times New Roman" w:cs="Times New Roman"/>
          <w:sz w:val="28"/>
          <w:szCs w:val="28"/>
          <w:lang w:val="uk-UA"/>
        </w:rPr>
        <w:t>За принципом дії механічні преси бувають простої (з одним повзуном), подвійної (з двома повзунами - внутрішнім штампувальним і зовнішнім притискним) і потрійної (з трьома повзунами - зовнішнім притискним і двома внутрішніми штампувальними, що переміщуються в протилежних напрямках) дії.</w:t>
      </w:r>
    </w:p>
    <w:sectPr w:rsidR="00C23702" w:rsidRPr="003666A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538C1"/>
    <w:multiLevelType w:val="hybridMultilevel"/>
    <w:tmpl w:val="C9DA46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AC748A"/>
    <w:multiLevelType w:val="hybridMultilevel"/>
    <w:tmpl w:val="687843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8EA2C88"/>
    <w:multiLevelType w:val="hybridMultilevel"/>
    <w:tmpl w:val="C27CAA28"/>
    <w:lvl w:ilvl="0" w:tplc="7304FEE8">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3C2765F0"/>
    <w:multiLevelType w:val="hybridMultilevel"/>
    <w:tmpl w:val="06180C42"/>
    <w:lvl w:ilvl="0" w:tplc="180248B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2A02E90"/>
    <w:multiLevelType w:val="hybridMultilevel"/>
    <w:tmpl w:val="61A096A0"/>
    <w:lvl w:ilvl="0" w:tplc="C2B89D5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542257A1"/>
    <w:multiLevelType w:val="hybridMultilevel"/>
    <w:tmpl w:val="ECF4E98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6611469"/>
    <w:multiLevelType w:val="hybridMultilevel"/>
    <w:tmpl w:val="5DB200BE"/>
    <w:lvl w:ilvl="0" w:tplc="20000011">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6"/>
  </w:num>
  <w:num w:numId="2">
    <w:abstractNumId w:val="2"/>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CD"/>
    <w:rsid w:val="00031B3E"/>
    <w:rsid w:val="000969F7"/>
    <w:rsid w:val="000E6AB6"/>
    <w:rsid w:val="000F3782"/>
    <w:rsid w:val="000F5FEC"/>
    <w:rsid w:val="00137626"/>
    <w:rsid w:val="00162FE9"/>
    <w:rsid w:val="00185E29"/>
    <w:rsid w:val="00186F5F"/>
    <w:rsid w:val="001B0A15"/>
    <w:rsid w:val="001C2ED4"/>
    <w:rsid w:val="001D08BD"/>
    <w:rsid w:val="002110DC"/>
    <w:rsid w:val="002529E0"/>
    <w:rsid w:val="00262E2B"/>
    <w:rsid w:val="0028567A"/>
    <w:rsid w:val="002A40E6"/>
    <w:rsid w:val="002C7B74"/>
    <w:rsid w:val="003666A7"/>
    <w:rsid w:val="00382066"/>
    <w:rsid w:val="00384E52"/>
    <w:rsid w:val="003A17E0"/>
    <w:rsid w:val="003A28F4"/>
    <w:rsid w:val="003C2C4F"/>
    <w:rsid w:val="00433F90"/>
    <w:rsid w:val="004574CC"/>
    <w:rsid w:val="004775D6"/>
    <w:rsid w:val="004A0BB3"/>
    <w:rsid w:val="004A2B21"/>
    <w:rsid w:val="00516021"/>
    <w:rsid w:val="005260E0"/>
    <w:rsid w:val="00541542"/>
    <w:rsid w:val="00593767"/>
    <w:rsid w:val="0059476B"/>
    <w:rsid w:val="005F272A"/>
    <w:rsid w:val="00614CCD"/>
    <w:rsid w:val="006A6288"/>
    <w:rsid w:val="006C7868"/>
    <w:rsid w:val="007170B8"/>
    <w:rsid w:val="00761CE8"/>
    <w:rsid w:val="007A6B6C"/>
    <w:rsid w:val="007F56C9"/>
    <w:rsid w:val="00801113"/>
    <w:rsid w:val="00806949"/>
    <w:rsid w:val="00817B6F"/>
    <w:rsid w:val="008416E1"/>
    <w:rsid w:val="00864B89"/>
    <w:rsid w:val="008A4281"/>
    <w:rsid w:val="008C61BD"/>
    <w:rsid w:val="008E6182"/>
    <w:rsid w:val="008F0D33"/>
    <w:rsid w:val="00923462"/>
    <w:rsid w:val="00954A0D"/>
    <w:rsid w:val="00961E95"/>
    <w:rsid w:val="00991CCD"/>
    <w:rsid w:val="009B5952"/>
    <w:rsid w:val="009E1439"/>
    <w:rsid w:val="00A1734F"/>
    <w:rsid w:val="00A619E0"/>
    <w:rsid w:val="00B00729"/>
    <w:rsid w:val="00B57C18"/>
    <w:rsid w:val="00BA5B1C"/>
    <w:rsid w:val="00BC1490"/>
    <w:rsid w:val="00C23702"/>
    <w:rsid w:val="00D26BE1"/>
    <w:rsid w:val="00D3684C"/>
    <w:rsid w:val="00D71666"/>
    <w:rsid w:val="00D80013"/>
    <w:rsid w:val="00E02003"/>
    <w:rsid w:val="00E16366"/>
    <w:rsid w:val="00EC202C"/>
    <w:rsid w:val="00F114A0"/>
    <w:rsid w:val="00FB124C"/>
    <w:rsid w:val="00FC0E9C"/>
    <w:rsid w:val="00FC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2A80"/>
  <w15:chartTrackingRefBased/>
  <w15:docId w15:val="{CE8E7363-1095-4EDD-AE69-9D756F6F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272A"/>
    <w:pPr>
      <w:autoSpaceDE w:val="0"/>
      <w:autoSpaceDN w:val="0"/>
      <w:adjustRightInd w:val="0"/>
      <w:spacing w:after="0" w:line="240" w:lineRule="auto"/>
    </w:pPr>
    <w:rPr>
      <w:rFonts w:ascii="Times New Roman" w:hAnsi="Times New Roman" w:cs="Times New Roman"/>
      <w:color w:val="000000"/>
      <w:sz w:val="24"/>
      <w:szCs w:val="24"/>
      <w:lang/>
    </w:rPr>
  </w:style>
  <w:style w:type="paragraph" w:styleId="a3">
    <w:name w:val="List Paragraph"/>
    <w:basedOn w:val="a"/>
    <w:uiPriority w:val="34"/>
    <w:qFormat/>
    <w:rsid w:val="00384E52"/>
    <w:pPr>
      <w:ind w:left="720"/>
      <w:contextualSpacing/>
    </w:pPr>
  </w:style>
  <w:style w:type="character" w:customStyle="1" w:styleId="2">
    <w:name w:val="Основной текст (2)"/>
    <w:basedOn w:val="a0"/>
    <w:rsid w:val="00186F5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2pt">
    <w:name w:val="Основной текст (2) + 12 pt"/>
    <w:basedOn w:val="a0"/>
    <w:rsid w:val="00186F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4">
    <w:name w:val="annotation reference"/>
    <w:basedOn w:val="a0"/>
    <w:uiPriority w:val="99"/>
    <w:semiHidden/>
    <w:unhideWhenUsed/>
    <w:rsid w:val="00BC1490"/>
    <w:rPr>
      <w:sz w:val="16"/>
      <w:szCs w:val="16"/>
    </w:rPr>
  </w:style>
  <w:style w:type="paragraph" w:styleId="a5">
    <w:name w:val="annotation text"/>
    <w:basedOn w:val="a"/>
    <w:link w:val="a6"/>
    <w:uiPriority w:val="99"/>
    <w:semiHidden/>
    <w:unhideWhenUsed/>
    <w:rsid w:val="00BC1490"/>
    <w:pPr>
      <w:spacing w:line="240" w:lineRule="auto"/>
    </w:pPr>
    <w:rPr>
      <w:sz w:val="20"/>
      <w:szCs w:val="20"/>
    </w:rPr>
  </w:style>
  <w:style w:type="character" w:customStyle="1" w:styleId="a6">
    <w:name w:val="Текст примечания Знак"/>
    <w:basedOn w:val="a0"/>
    <w:link w:val="a5"/>
    <w:uiPriority w:val="99"/>
    <w:semiHidden/>
    <w:rsid w:val="00BC1490"/>
    <w:rPr>
      <w:sz w:val="20"/>
      <w:szCs w:val="20"/>
    </w:rPr>
  </w:style>
  <w:style w:type="paragraph" w:styleId="a7">
    <w:name w:val="annotation subject"/>
    <w:basedOn w:val="a5"/>
    <w:next w:val="a5"/>
    <w:link w:val="a8"/>
    <w:uiPriority w:val="99"/>
    <w:semiHidden/>
    <w:unhideWhenUsed/>
    <w:rsid w:val="00BC1490"/>
    <w:rPr>
      <w:b/>
      <w:bCs/>
    </w:rPr>
  </w:style>
  <w:style w:type="character" w:customStyle="1" w:styleId="a8">
    <w:name w:val="Тема примечания Знак"/>
    <w:basedOn w:val="a6"/>
    <w:link w:val="a7"/>
    <w:uiPriority w:val="99"/>
    <w:semiHidden/>
    <w:rsid w:val="00BC1490"/>
    <w:rPr>
      <w:b/>
      <w:bCs/>
      <w:sz w:val="20"/>
      <w:szCs w:val="20"/>
    </w:rPr>
  </w:style>
  <w:style w:type="paragraph" w:styleId="a9">
    <w:name w:val="Balloon Text"/>
    <w:basedOn w:val="a"/>
    <w:link w:val="aa"/>
    <w:uiPriority w:val="99"/>
    <w:semiHidden/>
    <w:unhideWhenUsed/>
    <w:rsid w:val="00BC149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C14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10551</Words>
  <Characters>6015</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SYOZIK</dc:creator>
  <cp:keywords/>
  <dc:description/>
  <cp:lastModifiedBy>SYOZIK</cp:lastModifiedBy>
  <cp:revision>2</cp:revision>
  <dcterms:created xsi:type="dcterms:W3CDTF">2024-02-18T18:29:00Z</dcterms:created>
  <dcterms:modified xsi:type="dcterms:W3CDTF">2024-02-18T18:29:00Z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