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398" w:rsidRPr="00580398" w:rsidRDefault="008D7461" w:rsidP="008D7461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/>
        </w:rPr>
        <w:t>ПІДСІКАННЯ МЕТАЛУ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  <w:t>Сутність підсікання полягає в тому, що полиця деталі поглиблюється на певну величину з таким розрахунком, щоб поверхня іншої деталі, накладеної на підсічене місце, знаходилася на одному рівні з поверхнею полиці.</w:t>
      </w:r>
    </w:p>
    <w:p w:rsidR="0042357D" w:rsidRPr="0042357D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  <w:t>Підсікання може виконуватися як у кінця деталі (рис. 1, а), так і на її середині (рис.</w:t>
      </w:r>
      <w:r w:rsidR="008D746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  <w:t> </w:t>
      </w:r>
      <w:r w:rsidRPr="0058039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  <w:t>1,</w:t>
      </w:r>
      <w:r w:rsidR="008D746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  <w:t xml:space="preserve"> б</w:t>
      </w:r>
      <w:r w:rsidRPr="0058039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/>
        </w:rPr>
        <w:t>).</w:t>
      </w:r>
    </w:p>
    <w:p w:rsidR="0007664F" w:rsidRPr="00580398" w:rsidRDefault="008D7461" w:rsidP="008D7461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>
            <wp:extent cx="5438775" cy="3248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сіканн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398" w:rsidRPr="00580398" w:rsidRDefault="00580398" w:rsidP="008D7461">
      <w:pPr>
        <w:spacing w:line="312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Рис. 1. Підсікання металу: </w:t>
      </w:r>
      <w:r w:rsidR="008D7461" w:rsidRPr="008D74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- деталь з підсіканням у кінця, б - деталь з підсіканням у середині, в - оправлення «</w:t>
      </w:r>
      <w:proofErr w:type="spellStart"/>
      <w:r w:rsidR="008D7461" w:rsidRPr="008D74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підсічник</w:t>
      </w:r>
      <w:proofErr w:type="spellEnd"/>
      <w:r w:rsidR="008D7461" w:rsidRPr="008D74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», затиснута в лещатах, г - напрямок ударів при підсіканні біля краю деталі, д - напрямок ударів при підсіканні деталі в середині</w:t>
      </w:r>
    </w:p>
    <w:p w:rsidR="008D7461" w:rsidRDefault="008D7461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Підсікання вручну здійснюється молотком-навідником на спеціальній оправці-</w:t>
      </w:r>
      <w:proofErr w:type="spellStart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підсічнику</w:t>
      </w:r>
      <w:proofErr w:type="spellEnd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Для роботи </w:t>
      </w:r>
      <w:proofErr w:type="spellStart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підсічник</w:t>
      </w:r>
      <w:proofErr w:type="spellEnd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затискають у слюсарні лещата (рис. 1, в).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 виконанні підсікання деталь кладуть на </w:t>
      </w:r>
      <w:proofErr w:type="spellStart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підсічник</w:t>
      </w:r>
      <w:proofErr w:type="spellEnd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утримують рукою і завдають ударів по деталі молотком. При виконанні підсікання у кінця деталі (рис. </w:t>
      </w:r>
      <w:r w:rsidR="008D74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1 </w:t>
      </w: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г) удари молотком наносять рівномірно, починаючи з кінця деталі і поступово наближаються до непідсіченої полиці. При ударах молотком по одному місцю можуть з'явитися тріщини. Крім того, під час підсікання стежать за тим, щоб зміщувалася вся полиця, а не тільки верхня частина її.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підсіканні на середині деталі удари молотком наносять з середини ділянки, що підсікається, рухаючись спочатку в одну сторону, потім в іншу, як показано стрілками на рис. 1, б.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Підсікання вручну є трудомісткою операцією.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Найбільш </w:t>
      </w:r>
      <w:proofErr w:type="spellStart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продуктивно</w:t>
      </w:r>
      <w:proofErr w:type="spellEnd"/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підсікання профілів здійснюється штампуванням, при цьому якість підсікання підвищується.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 серійному виробництві підсікання здійснюють в універсальних штампах зі змінними сухарями. Розміри підсікань зазвичай нормалізуються, що дозволяє обмежити кількість штампів, необхідних виконання операцій.</w:t>
      </w:r>
    </w:p>
    <w:p w:rsidR="00CA4729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рис. </w:t>
      </w:r>
      <w:r w:rsidR="008D746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58039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показаний універсальний штамп для підсікання профілів. Заготовку (деталь) вставляють у штамп збоку, її вертикальні полиці фіксуються в момент підсікання клинами 9, а горизонтальна полиця - притиском 5. Фіксація заготовки (деталі) по довжині здійснюється регульованим упором 2. Глибина підсікання регулюється ходом преса.</w:t>
      </w:r>
    </w:p>
    <w:p w:rsidR="00CA4729" w:rsidRPr="00580398" w:rsidRDefault="007C407E" w:rsidP="008D7461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>
            <wp:extent cx="5760720" cy="4808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ниверсальный штамп для подсечки профиле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398" w:rsidRPr="00580398" w:rsidRDefault="00580398" w:rsidP="008D7461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Рис. </w:t>
      </w:r>
      <w:r w:rsidR="008D746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80398">
        <w:rPr>
          <w:rFonts w:ascii="Times New Roman" w:hAnsi="Times New Roman" w:cs="Times New Roman"/>
          <w:sz w:val="24"/>
          <w:szCs w:val="24"/>
          <w:lang w:val="uk-UA"/>
        </w:rPr>
        <w:t>. Універсальний штамп для підсікання профілів:</w:t>
      </w:r>
      <w:r w:rsidR="008D7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0398">
        <w:rPr>
          <w:rFonts w:ascii="Times New Roman" w:hAnsi="Times New Roman" w:cs="Times New Roman"/>
          <w:sz w:val="24"/>
          <w:szCs w:val="24"/>
          <w:lang w:val="uk-UA"/>
        </w:rPr>
        <w:t>1, 19 – гвинти, 2 – упор, 3 – відкидна пластина, 4, 6 – пуансони, 5 – притиск, 7 – сухар, 8, 9 – клини, 11 – гніздо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Завзятий сухар 7 за допомогою </w:t>
      </w:r>
      <w:proofErr w:type="spellStart"/>
      <w:r w:rsidRPr="00580398">
        <w:rPr>
          <w:rFonts w:ascii="Times New Roman" w:hAnsi="Times New Roman" w:cs="Times New Roman"/>
          <w:sz w:val="24"/>
          <w:szCs w:val="24"/>
          <w:lang w:val="uk-UA"/>
        </w:rPr>
        <w:t>клина</w:t>
      </w:r>
      <w:proofErr w:type="spellEnd"/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 8 і гвинта 1 встановлюється на висоту, що відповідає висоті підсікання. Переріз змінних пуансонів 6 і 4 відповідає перерізу профілю, що підсікається. Довжина переходу </w:t>
      </w:r>
      <w:proofErr w:type="spellStart"/>
      <w:r w:rsidRPr="00580398">
        <w:rPr>
          <w:rFonts w:ascii="Times New Roman" w:hAnsi="Times New Roman" w:cs="Times New Roman"/>
          <w:sz w:val="24"/>
          <w:szCs w:val="24"/>
          <w:lang w:val="uk-UA"/>
        </w:rPr>
        <w:t>підсічки</w:t>
      </w:r>
      <w:proofErr w:type="spellEnd"/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 встановлюється обертанням гвинта 10, що переміщає гніздо 11 нижнього пуансона разом з пуансоном, фіксованим у </w:t>
      </w:r>
      <w:r w:rsidRPr="00580398">
        <w:rPr>
          <w:rFonts w:ascii="Times New Roman" w:hAnsi="Times New Roman" w:cs="Times New Roman"/>
          <w:sz w:val="24"/>
          <w:szCs w:val="24"/>
          <w:lang w:val="uk-UA"/>
        </w:rPr>
        <w:lastRenderedPageBreak/>
        <w:t>його пазах А. Для коротких підсікань упор забезпечений відкидною пластиною 3. При підйомі верхньої частини штампу клини 9 розсуваються пружин.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На рис. </w:t>
      </w:r>
      <w:r w:rsidR="008D7461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Pr="00580398">
        <w:rPr>
          <w:rFonts w:ascii="Times New Roman" w:hAnsi="Times New Roman" w:cs="Times New Roman"/>
          <w:sz w:val="24"/>
          <w:szCs w:val="24"/>
          <w:lang w:val="uk-UA"/>
        </w:rPr>
        <w:t>зображено універсальний штамп для підсікання іншої конструкції.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sz w:val="24"/>
          <w:szCs w:val="24"/>
          <w:lang w:val="uk-UA"/>
        </w:rPr>
        <w:t>Фіксація заготівлі по довжині здійснюється регульованим упором 2, що загвинчується в один із змінних сухарів 3. Для того щоб деформація заготівлі відбувалася тільки в необхідних напрямках, заготівля на початку ходу пуансона вниз затискається як горизонтальному, так і вертикальному напрямках. Затискач в горизонтальному напрямку досягається за допомогою клинів 14, що зсувають повзуни 13 із закріпленими на них сухарями 10. Верхній сухар 9 притискає ділянки заготовок, що не деформуються, до нижнього сухаря 10 зусиллям стиснення пружин 8.</w:t>
      </w:r>
    </w:p>
    <w:p w:rsidR="00CA4729" w:rsidRPr="00580398" w:rsidRDefault="002F5151" w:rsidP="008D7461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>
            <wp:extent cx="5760720" cy="36868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ниверсальный штамп для подсечки профилей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398" w:rsidRPr="00580398" w:rsidRDefault="00580398" w:rsidP="008D7461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sz w:val="24"/>
          <w:szCs w:val="24"/>
          <w:lang w:val="uk-UA"/>
        </w:rPr>
        <w:t>Рис. 3</w:t>
      </w:r>
      <w:r w:rsidR="008D74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 Універсальний штамп для підсікання профілів:</w:t>
      </w:r>
      <w:r w:rsidR="008D7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0398">
        <w:rPr>
          <w:rFonts w:ascii="Times New Roman" w:hAnsi="Times New Roman" w:cs="Times New Roman"/>
          <w:sz w:val="24"/>
          <w:szCs w:val="24"/>
          <w:lang w:val="uk-UA"/>
        </w:rPr>
        <w:t>1, 8, 12-пружини, 2-упор, 4, 7 - регулювальні гвинти, 6, 11-штирі, 3, 5, 9, 10-сухарі, 13-повзун, 14-клин</w:t>
      </w:r>
    </w:p>
    <w:p w:rsidR="00580398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4729" w:rsidRPr="00580398" w:rsidRDefault="00580398" w:rsidP="008D7461">
      <w:pPr>
        <w:spacing w:line="312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398">
        <w:rPr>
          <w:rFonts w:ascii="Times New Roman" w:hAnsi="Times New Roman" w:cs="Times New Roman"/>
          <w:sz w:val="24"/>
          <w:szCs w:val="24"/>
          <w:lang w:val="uk-UA"/>
        </w:rPr>
        <w:t xml:space="preserve">Під дією пружин 1 заготовка затискається по довжині підсікання між нижніми 3 і верхніми 5 сухарями. Так як штамп призначений для підсікання профілів з різною товщиною полиць, відстань між штирями 11 і 6 регулюють переміщенням верхнього штиря 6 Т-подібному пазу за допомогою гвинтів 4 і 7. Пружини 12 повертають повзуни 13 у вихідне положення. </w:t>
      </w:r>
      <w:bookmarkStart w:id="0" w:name="_GoBack"/>
      <w:bookmarkEnd w:id="0"/>
    </w:p>
    <w:sectPr w:rsidR="00CA4729" w:rsidRPr="00580398" w:rsidSect="0081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F"/>
    <w:rsid w:val="00001DED"/>
    <w:rsid w:val="0007664F"/>
    <w:rsid w:val="002F5151"/>
    <w:rsid w:val="0042357D"/>
    <w:rsid w:val="00580398"/>
    <w:rsid w:val="007C407E"/>
    <w:rsid w:val="00814761"/>
    <w:rsid w:val="008D7461"/>
    <w:rsid w:val="009D646D"/>
    <w:rsid w:val="00C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F900"/>
  <w15:chartTrackingRefBased/>
  <w15:docId w15:val="{6CF1B772-DE29-4734-A2CC-8A37FD72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35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5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Володимирівна Шипуль</dc:creator>
  <cp:keywords/>
  <dc:description/>
  <cp:lastModifiedBy>Ольга Володимирівна Шипуль</cp:lastModifiedBy>
  <cp:revision>3</cp:revision>
  <dcterms:created xsi:type="dcterms:W3CDTF">2022-10-11T11:38:00Z</dcterms:created>
  <dcterms:modified xsi:type="dcterms:W3CDTF">2022-10-11T13:26:00Z</dcterms:modified>
</cp:coreProperties>
</file>